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1"/>
          <w:w w:val="90"/>
          <w:sz w:val="84"/>
          <w:szCs w:val="84"/>
          <w:lang w:eastAsia="zh-CN"/>
        </w:rPr>
      </w:pPr>
      <w:r>
        <w:rPr>
          <w:rFonts w:hint="cs" w:ascii="ALKATIP Basma Tom" w:hAnsi="ALKATIP Basma Tom" w:eastAsia="方正小标宋简体" w:cs="ALKATIP Basma Tom"/>
          <w:b/>
          <w:bCs/>
          <w:color w:val="FF0000"/>
          <w:w w:val="81"/>
          <w:sz w:val="36"/>
          <w:szCs w:val="36"/>
          <w:rtl/>
          <w:lang w:val="en-US" w:eastAsia="zh-CN" w:bidi="ug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21"/>
          <w:w w:val="90"/>
          <w:sz w:val="84"/>
          <w:szCs w:val="84"/>
          <w:lang w:eastAsia="zh-CN"/>
        </w:rPr>
        <w:t>策勒县扶贫开发领导小组</w:t>
      </w:r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57"/>
          <w:sz w:val="120"/>
          <w:szCs w:val="12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57"/>
          <w:sz w:val="120"/>
          <w:szCs w:val="120"/>
          <w:lang w:eastAsia="zh-CN"/>
        </w:rPr>
        <w:t>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57"/>
          <w:sz w:val="120"/>
          <w:szCs w:val="120"/>
          <w:lang w:val="en-US" w:eastAsia="zh-CN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FF0000"/>
          <w:spacing w:val="-57"/>
          <w:sz w:val="120"/>
          <w:szCs w:val="120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pacing w:val="-57"/>
          <w:sz w:val="120"/>
          <w:szCs w:val="1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pacing w:val="-57"/>
          <w:sz w:val="120"/>
          <w:szCs w:val="1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FF0000"/>
          <w:spacing w:val="-57"/>
          <w:sz w:val="120"/>
          <w:szCs w:val="120"/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right="0"/>
        <w:jc w:val="center"/>
        <w:outlineLvl w:val="0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策扶领字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〔2019〕100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57"/>
          <w:sz w:val="120"/>
          <w:szCs w:val="120"/>
          <w:lang w:val="en-US" w:eastAsia="zh-CN"/>
        </w:rPr>
      </w:pPr>
      <w:r>
        <w:rPr>
          <w:sz w:val="1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2812415</wp:posOffset>
                </wp:positionH>
                <wp:positionV relativeFrom="paragraph">
                  <wp:posOffset>116205</wp:posOffset>
                </wp:positionV>
                <wp:extent cx="276860" cy="254000"/>
                <wp:effectExtent l="12700" t="12700" r="15240" b="19050"/>
                <wp:wrapNone/>
                <wp:docPr id="5" name="五角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254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21.45pt;margin-top:9.15pt;height:20pt;width:21.8pt;z-index:-251658240;v-text-anchor:middle;mso-width-relative:page;mso-height-relative:page;" fillcolor="#FF0000" filled="t" stroked="t" coordsize="276860,254000" o:gfxdata="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DvSqvx2AAAAAkBAAAPAAAA&#10;AAAAAAEAIAAAACIAAABkcnMvZG93bnJldi54bWxQSwECFAAUAAAACACHTuJAJFUJR04CAACgBAAA&#10;DgAAAAAAAAABACAAAAAnAQAAZHJzL2Uyb0RvYy54bWxQSwUGAAAAAAYABgBZAQAA5wUAAAAA&#10;" path="m0,97019l105751,97019,138430,0,171108,97019,276859,97019,191304,156979,223984,253999,138430,194037,52875,253999,85555,156979xe">
                <v:path o:connectlocs="138430,0;0,97019;52875,253999;223984,253999;276859,97019" o:connectangles="247,164,82,82,0"/>
                <v:fill on="t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295275</wp:posOffset>
                </wp:positionV>
                <wp:extent cx="2854960" cy="635"/>
                <wp:effectExtent l="0" t="38100" r="2540" b="56515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4960" cy="63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95pt;margin-top:23.25pt;height:0.05pt;width:224.8pt;z-index:251663360;mso-width-relative:page;mso-height-relative:page;" filled="f" stroked="t" coordsize="21600,21600" o:gfxdata="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+v4jb9gAAAAJAQAADwAAAAAAAAABACAAAAAiAAAAZHJzL2Rvd25y&#10;ZXYueG1sUEsBAhQAFAAAAAgAh07iQERvCZjFAQAAXQMAAA4AAAAAAAAAAQAgAAAAJwEAAGRycy9l&#10;Mm9Eb2MueG1sUEsFBgAAAAAGAAYAWQEAAF4FAAAAAA==&#10;">
                <v:fill on="f" focussize="0,0"/>
                <v:stroke weight="6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3116580</wp:posOffset>
                </wp:positionH>
                <wp:positionV relativeFrom="paragraph">
                  <wp:posOffset>292100</wp:posOffset>
                </wp:positionV>
                <wp:extent cx="2854960" cy="635"/>
                <wp:effectExtent l="0" t="38100" r="2540" b="5651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4960" cy="63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5.4pt;margin-top:23pt;height:0.05pt;width:224.8pt;z-index:-251657216;mso-width-relative:page;mso-height-relative:page;" filled="f" stroked="t" coordsize="21600,21600" o:gfxdata="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WWo1TNcAAAAJAQAADwAAAAAAAAABACAAAAAiAAAAZHJzL2Rvd25y&#10;ZXYueG1sUEsBAhQAFAAAAAgAh07iQM9WVsDGAQAAXQMAAA4AAAAAAAAAAQAgAAAAJgEAAGRycy9l&#10;Mm9Eb2MueG1sUEsFBgAAAAAGAAYAWQEAAF4FAAAAAA==&#10;">
                <v:fill on="f" focussize="0,0"/>
                <v:stroke weight="6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3108960</wp:posOffset>
                </wp:positionH>
                <wp:positionV relativeFrom="paragraph">
                  <wp:posOffset>284480</wp:posOffset>
                </wp:positionV>
                <wp:extent cx="2854960" cy="635"/>
                <wp:effectExtent l="0" t="38100" r="2540" b="5651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6610" y="4783455"/>
                          <a:ext cx="2854960" cy="63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4.8pt;margin-top:22.4pt;height:0.05pt;width:224.8pt;z-index:251662336;mso-width-relative:page;mso-height-relative:page;" filled="f" stroked="t" coordsize="21600,21600" o:gfxdata="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DrbzfR1wAAAAkBAAAPAAAAAAAAAAEAIAAA&#10;ACIAAABkcnMvZG93bnJldi54bWxQSwECFAAUAAAACACHTuJAyO+qDdQBAABoAwAADgAAAAAAAAAB&#10;ACAAAAAmAQAAZHJzL2Uyb0RvYy54bWxQSwUGAAAAAAYABgBZAQAAbAUAAAAA&#10;">
                <v:fill on="f" focussize="0,0"/>
                <v:stroke weight="6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2804795</wp:posOffset>
                </wp:positionH>
                <wp:positionV relativeFrom="paragraph">
                  <wp:posOffset>108585</wp:posOffset>
                </wp:positionV>
                <wp:extent cx="276860" cy="254000"/>
                <wp:effectExtent l="12700" t="12700" r="15240" b="19050"/>
                <wp:wrapNone/>
                <wp:docPr id="2" name="五角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85235" y="4497705"/>
                          <a:ext cx="276860" cy="25400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20.85pt;margin-top:8.55pt;height:20pt;width:21.8pt;z-index:251661312;v-text-anchor:middle;mso-width-relative:page;mso-height-relative:page;" fillcolor="#FF0000" filled="t" stroked="t" coordsize="276860,254000" o:gfxdata="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0n&#10;CBfXAAAACQEAAA8AAAAAAAAAAQAgAAAAIgAAAGRycy9kb3ducmV2LnhtbFBLAQIUABQAAAAIAIdO&#10;4kCqMsfoXQIAAKwEAAAOAAAAAAAAAAEAIAAAACYBAABkcnMvZTJvRG9jLnhtbFBLBQYAAAAABgAG&#10;AFkBAAD1BQAAAAA=&#10;" path="m0,97019l105751,97019,138430,0,171108,97019,276859,97019,191304,156979,223984,253999,138430,194037,52875,253999,85555,156979xe">
                <v:path o:connectlocs="138430,0;0,97019;52875,253999;223984,253999;276859,97019" o:connectangles="247,164,82,82,0"/>
                <v:fill on="t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287655</wp:posOffset>
                </wp:positionV>
                <wp:extent cx="2854960" cy="635"/>
                <wp:effectExtent l="0" t="38100" r="2540" b="5651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29995" y="3778250"/>
                          <a:ext cx="2854960" cy="635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55pt;margin-top:22.65pt;height:0.05pt;width:224.8pt;z-index:251660288;mso-width-relative:page;mso-height-relative:page;" filled="f" stroked="t" coordsize="21600,21600" o:gfxdata="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EolX+3YAAAACQEAAA8AAAAAAAAAAQAgAAAA&#10;IgAAAGRycy9kb3ducmV2LnhtbFBLAQIUABQAAAAIAIdO4kBearbg0gEAAGkDAAAOAAAAAAAAAAEA&#10;IAAAACcBAABkcnMvZTJvRG9jLnhtbFBLBQYAAAAABgAGAFkBAABrBQAAAAA=&#10;">
                <v:fill on="f" focussize="0,0"/>
                <v:stroke weight="6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宋体"/>
          <w:sz w:val="44"/>
          <w:szCs w:val="44"/>
        </w:rPr>
      </w:pPr>
      <w:r>
        <w:rPr>
          <w:rFonts w:hint="eastAsia" w:ascii="方正小标宋简体" w:hAnsi="方正小标宋简体" w:eastAsia="方正小标宋简体" w:cs="宋体"/>
          <w:sz w:val="44"/>
          <w:szCs w:val="44"/>
          <w:lang w:val="en-US" w:eastAsia="zh-CN"/>
        </w:rPr>
        <w:t>策勒县</w:t>
      </w:r>
      <w:r>
        <w:rPr>
          <w:rFonts w:hint="eastAsia" w:ascii="方正小标宋简体" w:hAnsi="方正小标宋简体" w:eastAsia="方正小标宋简体" w:cs="宋体"/>
          <w:sz w:val="44"/>
          <w:szCs w:val="44"/>
        </w:rPr>
        <w:t>2019年度涉农整合资金使用方案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为贯彻落实《国务院办公厅关于支持贫困县开展统筹整 合使用财政涉农资金试点意见》，切实加强涉农资金整合使 用和管理，集中财力保障脱贫攻坚目标任务顺利完成，根据 近期资金下达情况和项目规划，结合</w:t>
      </w:r>
      <w:r>
        <w:rPr>
          <w:rFonts w:hint="eastAsia" w:ascii="仿宋_GB2312" w:hAnsi="仿宋_GB2312" w:eastAsia="仿宋_GB2312" w:cs="宋体"/>
          <w:sz w:val="32"/>
          <w:szCs w:val="32"/>
          <w:lang w:val="en-US" w:eastAsia="zh-CN"/>
        </w:rPr>
        <w:t>策勒县</w:t>
      </w:r>
      <w:r>
        <w:rPr>
          <w:rFonts w:hint="eastAsia" w:ascii="仿宋_GB2312" w:hAnsi="仿宋_GB2312" w:eastAsia="仿宋_GB2312" w:cs="宋体"/>
          <w:sz w:val="32"/>
          <w:szCs w:val="32"/>
        </w:rPr>
        <w:t>实际，特制定 2019 年度涉农资金统筹整合使用实施方案。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120" w:leftChars="0" w:firstLine="640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总体要求</w:t>
      </w:r>
      <w:r>
        <w:rPr>
          <w:rFonts w:hint="eastAsia" w:ascii="仿宋_GB2312" w:hAnsi="仿宋_GB2312" w:eastAsia="仿宋_GB2312" w:cs="宋体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  <w:t>（一）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指导思想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全面贯彻落实党中央、国务院和自治区党委、人民政府、 地委、行署、</w:t>
      </w:r>
      <w:r>
        <w:rPr>
          <w:rFonts w:hint="eastAsia" w:ascii="仿宋_GB2312" w:hAnsi="仿宋_GB2312" w:eastAsia="仿宋_GB2312" w:cs="宋体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宋体"/>
          <w:sz w:val="32"/>
          <w:szCs w:val="32"/>
        </w:rPr>
        <w:t>委、政府脱贫攻坚工作的各项决策和部署，牢固树立创新、协调、绿色、开放、共享的发展理念，坚持以改革创新为动力，以提高财政资金使用效益为目的，实施精准扶贫、精准脱贫，确保我</w:t>
      </w:r>
      <w:r>
        <w:rPr>
          <w:rFonts w:hint="eastAsia" w:ascii="仿宋_GB2312" w:hAnsi="仿宋_GB2312" w:eastAsia="仿宋_GB2312" w:cs="宋体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宋体"/>
          <w:sz w:val="32"/>
          <w:szCs w:val="32"/>
        </w:rPr>
        <w:t>脱贫攻坚目标任务如期完成。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基本原则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</w:rPr>
        <w:t>1.政府主导、统筹规划。</w:t>
      </w:r>
      <w:r>
        <w:rPr>
          <w:rFonts w:hint="eastAsia" w:ascii="仿宋_GB2312" w:hAnsi="仿宋_GB2312" w:eastAsia="仿宋_GB2312" w:cs="宋体"/>
          <w:sz w:val="32"/>
          <w:szCs w:val="32"/>
        </w:rPr>
        <w:t xml:space="preserve">按照“管放结合，充分授权”的原则，充分发挥政府在统筹整合涉农资金中的主导作用，统筹整合方式分为跨部门同类资金统筹与部门内资金统筹投入两种，确保在统筹整合范围内的财政涉农资金全部用于扶贫工作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</w:rPr>
        <w:t>2.多渠道整合、统筹使用。</w:t>
      </w:r>
      <w:r>
        <w:rPr>
          <w:rFonts w:hint="eastAsia" w:ascii="仿宋_GB2312" w:hAnsi="仿宋_GB2312" w:eastAsia="仿宋_GB2312" w:cs="宋体"/>
          <w:sz w:val="32"/>
          <w:szCs w:val="32"/>
        </w:rPr>
        <w:t>在统筹整合涉农资金过程中做到“多个渠道引水、一个龙头放水”，力争整合所有能整合的涉农资金，统筹安排形成合力，全力推进精准扶贫。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</w:rPr>
        <w:t>3.因地制宜、重点突出。</w:t>
      </w:r>
      <w:r>
        <w:rPr>
          <w:rFonts w:hint="eastAsia" w:ascii="仿宋_GB2312" w:hAnsi="仿宋_GB2312" w:eastAsia="仿宋_GB2312" w:cs="宋体"/>
          <w:sz w:val="32"/>
          <w:szCs w:val="32"/>
        </w:rPr>
        <w:t>根据各贫困村自然条件、人文特点、资源优势等确定发展方向和建设重点，制定脱贫目标和具体措施，确保实现脱贫目标。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</w:rPr>
        <w:t>4.实事求是、量力而行。</w:t>
      </w:r>
      <w:r>
        <w:rPr>
          <w:rFonts w:hint="eastAsia" w:ascii="仿宋_GB2312" w:hAnsi="仿宋_GB2312" w:eastAsia="仿宋_GB2312" w:cs="宋体"/>
          <w:sz w:val="32"/>
          <w:szCs w:val="32"/>
        </w:rPr>
        <w:t>根据统筹整合涉农资金总量，结合本级财政状况和贫困村退出、贫困户脱贫所需资金规模， 实行总量控制，量力而行。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</w:rPr>
        <w:t>5.明确职责、强化监管。</w:t>
      </w:r>
      <w:r>
        <w:rPr>
          <w:rFonts w:hint="eastAsia" w:ascii="仿宋_GB2312" w:hAnsi="仿宋_GB2312" w:eastAsia="仿宋_GB2312" w:cs="宋体"/>
          <w:sz w:val="32"/>
          <w:szCs w:val="32"/>
        </w:rPr>
        <w:t>在财政涉农资金整合中，充分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发挥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个专项行动组职能作用，</w:t>
      </w:r>
      <w:r>
        <w:rPr>
          <w:rFonts w:hint="eastAsia" w:ascii="仿宋_GB2312" w:hAnsi="仿宋_GB2312" w:eastAsia="仿宋_GB2312" w:cs="宋体"/>
          <w:sz w:val="32"/>
          <w:szCs w:val="32"/>
        </w:rPr>
        <w:t>各乡镇、行业部门要坚持做到“各负其责、各尽其职”，切实推动工作，同时加强监督考核，充分发挥财政资金的使用效益。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（三）工作目标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紧扣“两不愁”、“三保障”、“五通七有”和“一高于、一接近”的标准，按照中央“六个精准”、“五个一批”、自治区党委“七个一批”、“三个加大力度”的工作要求，通过统筹整合使用财政涉农资金，发挥行业优势，形成攻坚合力，确保如期脱贫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6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shd w:val="clear" w:color="auto" w:fill="auto"/>
        </w:rPr>
        <w:t>整合范围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6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方正仿宋简体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方正仿宋简体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一是中央资金49283.3715万元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6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方正仿宋简体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方正仿宋简体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二是自治区资金17115.58万元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16" w:lineRule="exact"/>
        <w:ind w:right="0" w:firstLine="640" w:firstLineChars="200"/>
        <w:jc w:val="both"/>
        <w:textAlignment w:val="auto"/>
        <w:rPr>
          <w:rFonts w:hint="default" w:ascii="仿宋_GB2312" w:hAnsi="仿宋_GB2312" w:eastAsia="仿宋_GB2312" w:cs="方正仿宋简体"/>
          <w:b w:val="0"/>
          <w:i w:val="0"/>
          <w:caps w:val="0"/>
          <w:color w:val="333333"/>
          <w:spacing w:val="0"/>
          <w:sz w:val="32"/>
          <w:szCs w:val="32"/>
          <w:highlight w:val="yellow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方正仿宋简体"/>
          <w:b w:val="0"/>
          <w:i w:val="0"/>
          <w:caps w:val="0"/>
          <w:color w:val="333333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三是县级资金1355.156622万元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黑体" w:hAnsi="黑体" w:eastAsia="黑体" w:cs="宋体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sz w:val="32"/>
          <w:szCs w:val="32"/>
          <w:highlight w:val="none"/>
          <w:lang w:eastAsia="zh-CN"/>
        </w:rPr>
        <w:t>三、</w:t>
      </w:r>
      <w:r>
        <w:rPr>
          <w:rFonts w:hint="eastAsia" w:ascii="黑体" w:hAnsi="黑体" w:eastAsia="黑体" w:cs="宋体"/>
          <w:sz w:val="32"/>
          <w:szCs w:val="32"/>
          <w:highlight w:val="none"/>
        </w:rPr>
        <w:t xml:space="preserve">整合资金建设任务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统筹整合资金计划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67754.108122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万元，主要用于产业发展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44245.088122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万元，基础设施建设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23509.02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万元（具体项目编号、项目名称、建设内容、资金规模详见附表）。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>（一）产业发展类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66</w:t>
      </w:r>
      <w:r>
        <w:rPr>
          <w:rFonts w:hint="eastAsia" w:ascii="黑体" w:hAnsi="黑体" w:eastAsia="黑体" w:cs="黑体"/>
          <w:sz w:val="32"/>
          <w:szCs w:val="32"/>
        </w:rPr>
        <w:t>个项目，安排资金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44245.088122</w:t>
      </w:r>
      <w:r>
        <w:rPr>
          <w:rFonts w:hint="eastAsia" w:ascii="黑体" w:hAnsi="黑体" w:eastAsia="黑体" w:cs="黑体"/>
          <w:sz w:val="32"/>
          <w:szCs w:val="32"/>
        </w:rPr>
        <w:t>万元， 占总资金规模的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65.3</w:t>
      </w:r>
      <w:r>
        <w:rPr>
          <w:rFonts w:hint="eastAsia" w:ascii="黑体" w:hAnsi="黑体" w:eastAsia="黑体" w:cs="黑体"/>
          <w:sz w:val="32"/>
          <w:szCs w:val="32"/>
        </w:rPr>
        <w:t>%。具体情况如下：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eastAsia="zh-CN"/>
        </w:rPr>
        <w:t>畜禽以奖代补（育肥羊）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eastAsia="zh-CN"/>
        </w:rPr>
        <w:t>策勒县畜禽购置补助项目(育肥羊)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中央生产发展资金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22.45万元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eastAsia="zh-CN"/>
        </w:rPr>
        <w:t>实施地点：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eastAsia="zh-CN"/>
        </w:rPr>
        <w:t>策勒镇：吐扎克其村，萨依吾斯塘村，恰合玛村，吾吉达库勒村，科克买提村；策勒乡：铁热克艾日克村，琼库勒村，玛合玛勒村，尤喀克加依村，乌其坤赛盖村，阿日希村，色代库勒村，花园村，巴什玉吉买村，康喀勒村，托帕村，托帕艾日克村；固拉哈玛镇：吉格代勒克乌塔克村，地力木铁热克村，阔什艾格勒克村，亚普拉克村，拉依喀村，夏普吐鲁克村，阿克依莱依克村；达玛沟乡：普那克村，琼库勒村；恰哈乡：却如什村，兰贵村，色日克羌村，克希村，安迪尔村，安巴村，玉如克塔什村，阿萨村，恩尼里克村，乌库村；乌鲁克萨依乡：巴大干村，科克克尔村，乌坦勒克村；奴尔乡：其曼巴格村，库木巴格村，琼库勒村；博斯坦乡：乃则尔巴格村，亚喀喀什村，吉各代博斯坦村，迈丹推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eastAsia="zh-CN"/>
        </w:rPr>
        <w:t>根据贫困户需求，进行补助，标准为年龄在1周岁和体重达到20公斤以上的育肥羊，每只补助100元，最高不得超过100只，不得重复享受。育肥羊2245只。策勒镇18只（吐扎克其村5只，萨依吾斯塘村2只，恰合玛9只，吾吉达库勒村1只，科克买提村1只）；策勒乡649只（铁日克艾日克村30只，琼库勒村10只，玛合玛勒村20只，尤喀克加依村80只，乌其坤赛盖村200只，阿日希村10只，色代库勒村26只，花园村30只，巴什玉吉买村1只，康喀勒村190只，托帕村2只，托帕艾日克村50只）；固拉哈玛镇130只（吉格代勒克乌塔克村15只，地力木铁热克村35只，阔什艾格勒克村10只，亚普拉克村25只，拉依喀村4只，夏普吐鲁克村29只，阿克依莱依克村12只）；达玛沟乡41只（普那克村30只，琼库勒村11只）恰哈乡：789只，（却如西村40只，兰贵63，色热克千村170只，克西村36只，安迪尔100只，安巴村150只，玉如克塔西村50只，阿萨村50只，嗯尼力克村80只，乌库村50只）乌鲁克萨依乡179只（巴大干村50只，科克克尔村29只，乌塔尼勒克村100只）奴尔乡：252只（其曼巴格村45只，库木巴格村107只，琼库勒村100只）；博斯坦乡187只（乃再尔巴格村7只，亚喀喀什村100只，吉各地波斯坦村30只，麦但推孜村50只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2019年2月至2019年4月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eastAsia="zh-CN"/>
        </w:rPr>
        <w:t>通过补助方式给贫困户带来收益，每只育肥羊补助100元，育肥羊通过三个月的育肥后出栏，每只育肥羊可带来200元的收益，每只育肥羊3个月可产粪0.18吨，则每只育肥羊可带来36元收益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eastAsia="zh-CN"/>
        </w:rPr>
        <w:t>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eastAsia="zh-CN"/>
        </w:rPr>
        <w:t>负</w:t>
      </w: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eastAsia="zh-CN"/>
        </w:rPr>
        <w:t>责</w:t>
      </w: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eastAsia="zh-CN"/>
        </w:rPr>
        <w:t>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eastAsia="zh-CN"/>
        </w:rPr>
        <w:t>王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eastAsia="zh-CN"/>
        </w:rPr>
        <w:t>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eastAsia="zh-CN"/>
        </w:rPr>
        <w:t>畜禽以奖代补（生产母羊）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策勒县畜禽购置补助项目(生产母羊)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中央生产发展资金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657.96万元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：吐扎克其村，萨依吾斯塘村，恰合玛村，安艾日克存，吾吉达库勒村，亚博依村，科克买提村，巴什科克买提村，墩艾日克村；策勒乡：铁热克艾日克村，其格勒克艾日克村，琼库勒村，阿克库勒村，玛合玛勒村，尤喀克加依村，加依村，乌其坤赛盖村，阿日希村，色代库勒村，托万加依村，花园村，巴什玉吉买村，康喀勒村，托帕村，托帕艾日克村；固拉哈玛镇：吉格代勒克乌塔克村，地力木铁热克，托格拉吾斯唐村，阿热吾斯塘村，阔什艾格勒克村，盘掺村，阿热勒村，买地尔艾肯村，亚甫拉克村，阿木巴尔村，拉依喀村，夏普吐鲁克村，阿克依来克村，乌守吾斯塘村；达玛沟乡：达什库勒村，乔喀巴什村，普那克村，光明村，帕其砍特村，依来克吾斯塘村，琼库勒村，喀什托格拉克村，英吾斯塘村；恰哈乡：却如什村，兰贵村，红旗村，恰哈村，色热克羌村，克希村，安迪尔村，安巴村，干吉萨依村，阿希村，玉如克塔什村，阿萨村，恩尼里克村，乌库村；乌鲁克萨依乡：巴大干村，阿克其格村，英阿瓦提村，库克克尔村，玉龙村；奴尔乡：其曼巴格村，库木巴格村，托万阿其玛村，亚勒古孜巴格村，都木村，热再克村，恰塔什村，巴格贝希村，喀什亚尔村，苏力村，布藏村，萨尔龙村；博斯坦乡：加依推孜村，巴格贝希村，墩巴格村，乃则尔巴格村，亚喀喀什村，阿喀新村，吉格代博斯坦村，阿其玛村，阿热萨依村，阿亚克喀拉苏村，迈丹推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根据贫困户需求，进行补助，贫困户每购买一只生产母羊补助400元，最高不得超过50只，不得重复享受。贫困户购买生产母羊标准为年龄在1周岁和体重达到30公斤以上的生产母羊。生产母羊16449只。策勒镇726只（吐扎克其村58只，萨依吾斯塘村59只，恰合玛122只，安艾日克93只，吾吉达库勒村39只，亚博依村7只，科克买提村101只，巴什科克买提村237只，墩艾日克村10只）；策勒乡2238只（铁日克艾日克村20只，其格勒克艾日克村92只，琼库勒村38只，阿克库勒村23只，玛合玛勒村130只，尤喀克加依村228只，加依村182只，乌其坤赛盖村25只，阿日希村445只，色代库勒村87只，托万加依村239只，花园村131只，巴什玉吉买村71只，康喀勒村176只，托帕村154只，托帕艾日克村197只）； 固拉哈玛镇1198只（吉格代勒克乌塔克村6只，地力木铁热克15只，托格勒乌斯唐村189只，阿热乌斯塘村130只，阔什艾格勒克74只，盘叁村48只，阿热勒村92只，买地尔肯村36只，亚普拉克20只，阿木巴尔村8只，拉依喀村69只，夏普吐鲁克村10只，阿克依莱依克村102只，乌守吾斯塘399只）；达玛沟乡1019只（达什库勒村7只，桥克巴什村16只，普那克村296只，光明村291只，怕其期特村20只，依来克乌斯塘村34只，琼库勒村26只，喀什托格拉克村192只，英吾斯塘村137只）；恰哈乡3739只（却如什村80只，兰贵村445只，红旗村320只，恰哈村958只，色热克千村105只，克西村273只，安迪尔151村，安巴村352只，干吉萨依村140只，阿西村50只，玉如克塔什村115只，阿萨村65只，恩尼勒克村645只，乌库村40只）；乌鲁克萨依乡：4450只（巴大干村1376只，阿克其格村1954只，英阿瓦提村30只，库克克尔村1062只，玉龙村28只）；奴尔乡：548只（其曼巴格村106只，库木巴格村23只，托万阿其玛村130只，亚勒古孜巴格村10只，都木村村42只，热再克村40只，恰塔什村20只，巴格贝西村45只，喀什亚尔村21只，苏力村16只，布藏村35只，萨尔龙村60只）；博斯坦乡：2531只。（加依推孜村578只，巴格贝西村205只，墩巴格村326只，乃再尔巴格村150只，亚克喀什村171只，阿克新村159只，吉格代博斯坦村185只，阿其玛村658只，阿热萨依村27只，阿亚克喀拉苏村22只，万但推孜村50只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2019年2月至2019年4月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通过补助方式每只生产母羊补助400元，母羊按照两年三胎计算，每只小羊羔大约喂半年可出栏，收益约200元。则每只生产母羊每年带来养殖收益约300元。每只生产母羊每年产粪0.73吨，羊羔0.36吨，因此小羊年产粪便年收益108元，生产母羊每年250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王  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eastAsia="zh-CN"/>
        </w:rPr>
        <w:t>畜禽以奖代补（育肥牛）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策勒县畜禽购置补助项目(育肥牛)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中央生产发展资金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2.95万元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：恰合玛村；策勒乡：琼库勒村，阿克库勒村，玛合玛勒村，尤喀克加依村，乌其坤赛盖村，托帕村，托帕艾日克村；固拉哈玛镇拉依喀村；达玛沟乡：乔喀巴什村，普那克村，琼库勒村；乌鲁克萨依乡：库克尔村，乌坦勒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据贫困户需求，进行补助，贫困户每购买一只育肥牛补助500元，最高不得超过5头，不得重复享受。育肥牛59头。策勒镇2头（恰合玛2头）；策勒乡38头（琼库勒村5头，阿克库勒村4头，玛合玛勒村7头，尤喀克加依村10头，乌其坤赛盖村5头，托帕村6头，托帕艾日克村1头）； 固拉哈玛镇1头（拉依喀1头）；达玛沟乡11头（桥克巴西村6头，普那克村4头，琼库勒村1只）；乌鲁克萨依乡7头（库克尔村2头，乌塔尼拉克村5头）。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2019年2月至2019年4月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通过补助方式给贫困户带来收益，每只补助500元，间接收益：育肥牛通过4个月的育肥后出栏，出栏收益约1000元。肥料收益：小牛每年产粪便收益480元。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王  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4、</w:t>
      </w: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eastAsia="zh-CN"/>
        </w:rPr>
        <w:t>畜禽以奖代补（生产母牛）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策勒县畜禽购置补助项目(生产母牛)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中央生产发展资金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402.9万元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：吐扎克其村，萨依吾斯塘村，恰合玛村，安艾日克存，吾吉达库勒村，亚博依村，科克买提村，巴什科克买提村，墩艾日克村；策勒乡：铁热克艾日克村，其格勒克艾日克村，琼库勒村，阿克库勒村，玛合玛勒村，尤喀克加依村，加依村，乌其坤赛盖村，阿日希村，色代库勒村，托万加依村，花园村，巴什玉吉买村，康喀勒村，托帕村，托帕艾日克村；固拉哈玛镇：吉格代勒克乌塔克村，给地什艾日克村，地力木铁热克村，幸福村，阿热吾斯塘村，阔什艾格勒克，盘掺村，英阿瓦提村，巴格艾日克村，买地尔艾肯村，亚普拉克村，亚吾斯塘村，拉依喀村，夏普吐鲁克村，阿克依莱克村，乌守吾斯塘；达玛沟乡：达什库勒村，乔喀巴什村，普那克村，光明村，帕其砍特村，依来克吾斯塘村，古勒铁热干村，喀什托格拉克村，英吾斯塘村，硝尔哈呐村；恰哈乡：却如什村，兰贵村，红旗村，恰哈村，色热克羌村，都维力克村，克希村，安迪尔村，安巴村，阿西村，玉如克塔什村，阿萨村，恩尼里克村，乌库村；乌鲁克萨依乡：巴大干村，阿克其格村，科克克尔村，玉龙村，乌坦勒克村；奴尔乡：其曼巴格村，库木巴格村，托万克阿其玛村，亚勒古孜巴格村，阿其玛村，都木村，热再克村，恰塔什村，琼库勒村，喀什也尔村，苏力村，布藏村，萨尔龙村；博斯坦乡：加依推孜村，巴格贝西村，墩巴格村，布藏克尔吐维村，乃则尔巴格村，亚喀喀什村，阿喀新村，吉格代博斯坦村，阿其玛村，阿热萨依村，迈丹推孜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根据贫困户需求，进行补助，贫困户每户购买一头生产母牛补助3000元，最高不得超过5头。购买生产母牛的标准为年龄在1.5岁以上体重不低于200公斤的成年母牛，生产母牛1343头。策勒镇112头（吐扎克其村7头，萨依吾斯塘村7头，恰合玛11头，安艾日克13头，吾吉达库勒村8头，亚博依村5头，科克买提村17头，巴什科克买提村42头，墩艾日克村2头）；策勒乡177头（铁日克艾日克村2头，其格勒克艾日克村11头，琼库勒村4头，阿克库勒村1头，玛合玛勒村13头，尤喀克加依村22头，加依村10头，乌其坤赛盖村8头，阿日希村17头，色代库勒村20头，托万加依村21头，花园村25头，巴什玉吉买村1头，康喀勒村4头，托帕村12头，托帕艾日克村6头）；固拉哈玛镇105头（吉格代勒克乌塔克村5头，给地什艾热克5头，地力木铁热克1头，新福村5头，阿热乌斯塘村2头，阔什艾格勒克4头，盘叁村10头，英阿瓦提1头，巴格艾热克村6头，买地尔肯村6头，亚普拉克5头，亚克乌斯塘村1头，拉依喀村2头，夏普吐鲁克村14头，阿克依莱依克村10头，乌守吾斯塘28头）；达玛沟乡229头（达什库勒村3头，桥克巴西村38头，普那克村60头，光明村54头，怕尔其特村2头，依力克吾斯塘村12头，古力铁热干村12头，喀什托格拉克村31头，英吾斯塘村15头，稍尔哈尼村2头）；恰哈乡230头；（却如什村12头，兰贵村45头，红旗村38头，恰哈村23头，色热克千村11头，都维力克村4头，克西村32头，安迪尔村16头，安巴村13头，阿西村4头，玉如克塔什村11头，阿萨村5头，恩尼勒克村11头，乌库村5头）； 乌鲁克萨依乡110头（巴大干村57头，阿克其格村12头，科克克尔村35头，玉龙村1头，乌塔尼勒克村5头）；奴尔乡86头（其曼巴格村4头，库木巴格村11头，托万克阿其玛村6头，亚勒古孜巴格村2头，优喀克阿其玛村1头，都木村村4头，热再克村12头，恰塔西村1头，琼库勒村7头，喀什亚尔村32头，苏力村2头，布藏村2头，萨尔龙村2头）； 博斯坦乡294头（加依推孜村44头，巴格贝西村43头，墩巴格村7头，布藏克尔推维村5头，乃再尔巴格村46头，亚克喀什村16头，阿克新村35头，吉格代博斯坦村41头，阿其玛村38头，阿热萨依村17头，麦但推孜村2头）。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2019年2月至2019年4月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通过补助方式给贫困户带来收益，每只补助3000元，间接收益：母牛按照三年两胎计算，小牛一年出栏，出栏收益2000元，每只生产母牛可带来约1300元收益。肥料收益：小牛每年产粪便收益480元，生产母牛可带来1920元收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王  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5、</w:t>
      </w: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eastAsia="zh-CN"/>
        </w:rPr>
        <w:t>畜禽以奖代补（生产牦牛）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策勒县畜禽购置补助项目(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eastAsia="zh-CN"/>
        </w:rPr>
        <w:t>生产牦牛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中央生产发展资金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15.3万元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乌鲁克萨依乡阿克其格村；博斯坦乡：亚喀喀什村、阿喀新村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根据贫困户需求，进行补助，贫困户每户购买一头生产母牦牛补助3000元，最高不得超过5头。购买生产牦牛的标准为年龄在2-3岁以上体重不低于200公斤的成年母牦牛，生产牦牛51头；乌鲁克萨依乡27头；（阿克其格村27头）；博斯坦乡24头（亚克喀什村5头，阿克新村19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2019年2月至2019年4月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通过补助方式给贫困户带来收益，每只补助3000元，间接收益：生产牦牛按照三年两胎计算，小牛一年出栏，出栏收益2000元，每只生产母牛可带来约1300元收益。肥料收益：小牛每年产粪便收益480元。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王  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6、畜禽以奖代补（鸽子）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策勒县畜禽购置补助项目(鸽子)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中央生产发展资金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1.1755万元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策勒镇：恰合玛，安艾日克，巴什科克买提村；策勒乡玛合玛勒；固拉哈玛镇：吉格代勒克乌塔克村，阔什艾格勒克，拉依喀村；达玛沟乡：普那克村，怕尔其特村，琼库勒村，喀什托格拉克村；奴尔乡：库木巴格村，托万阿其玛村，都木村村，热再克村；博斯坦乡：亚克喀西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根据贫困户需求，对购买成年鸽进行补助，鸽子2351羽，每只补助5元。策勒镇：330羽，恰合玛50羽，安艾日克180只，巴什科克买提村100只；策勒乡：864羽，玛合玛勒864只；固拉哈玛镇：120羽，吉格代勒克乌塔克村30羽，阔什艾格勒克30羽，拉依喀村60羽；达玛沟乡：884羽；（普那克村20羽，怕尔其特村100羽，琼库勒村100羽，喀什托格拉克村664羽）；奴尔乡：103羽；（库木巴格村8羽，托万阿其玛村20羽，都木村村35羽，热再克村40羽，）；博斯坦乡：50羽（亚克喀西村50羽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2019年2月至2019年4月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提高产业发展，增加贫困户人均收入，从而稳步脱贫，受益建档立卡贫困户34户，每对鸽子自养收益80元，托养每对收益40元；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16" w:lineRule="exact"/>
        <w:ind w:firstLine="643" w:firstLineChars="200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王  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7、牲畜养殖（牛）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策勒县2019年购畜项目（牛）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中央生产发展资金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1570.576万元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：恰合玛村、安艾日克村；策勒乡：托格拉克艾格勒村，乌喀迪村，铁热克艾日克村；固拉合玛镇：乌守吾斯塘村，吉格代勒克乌塔克村，阿热吾斯塘村；达玛沟乡：依来克吾斯塘村，乔喀巴什村；恰哈乡：色日克羌村，恰哈村，克希村、安巴村、干吉萨依村、阿希村、玉如克塔什村，阿萨村，恩尼勒克村；奴尔乡：阿热库木村、阿其玛村、库木巴格村、喀什也尔村、巴格贝希村、亚勒古孜巴格村、布藏村、亚巴格村、托万阿其玛村,都木村，热再克村，虽力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共计1516头，每头补助10360元。年龄在1.5-3岁之间，体重在250公斤以上的西门塔尔生产母牛。 策勒镇：69头（恰合玛村46个贫困户共46头、安艾日克村23个贫困户共23头）；策勒乡：121头（托格拉克艾格勒村32个贫困户32头，乌喀迪村18个贫困户18头，铁热克艾日克村71个贫困户71头）；固拉合玛镇购买291头（乌守吾斯塘村189个贫困户共189头，吉格代勒克吾塔克村72个贫困户共72头，阿热吾斯塘30个贫困户村30头）；达玛沟乡9头（依来克吾斯塘村4户贫困户4头，乔喀巴什村5户贫困户5头）；恰哈乡402头（色日克羌村29个贫困户47头，恰哈村28个贫困户28头，克西村26个贫困户32头、安巴村29个贫困户29头、干吉萨依村40个贫困户49头、阿西村125个贫困户125头、玉如克塔什村66个贫困户66头，阿萨村12个贫困户12头，恩尼里克村14个贫困户14头）；奴尔乡624头（阿热库木村购买24户24头牛、阿其玛村20户购买20头牛、库木巴格村111户购买111头牛、喀什也尔村98户购买196头牛、巴格贝希村8户购买16头牛、亚勒古孜巴格村32户购买32头牛、布藏村39户43头、亚巴格村25户25头、托万阿其玛村41户41头,都木村13户13头，热再克村83户83头，虽力村20户20头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2019年3月至2019年5月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按照至少两年一胎，每胎至少1羔计算，每只生产母牛年产至少0.5羔，牛重达150公斤，按市场价80元/公斤计算，预计每年增收6000元。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王  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8、牲畜养殖（羊）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Style w:val="11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项目名称：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lang w:val="en-US" w:eastAsia="zh-CN"/>
        </w:rPr>
        <w:t>策勒县2019年购畜项目 (羊)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资金来源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中央生产发展资金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1411.7068万元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Style w:val="11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实施地点：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lang w:val="en-US" w:eastAsia="zh-CN"/>
        </w:rPr>
        <w:t>策勒镇：恰合玛村、安艾日克村、亚博依村；策勒乡：铁热克艾日克；固拉合玛镇：乌守吾斯塘村、吉格代勒克吾塔克村、买地尔艾肯村；达玛沟乡：依来克吾斯塘村，达什库勒村，乔喀巴什村；恰哈乡：恰哈村、克希村、安巴村、康托喀依村、阿萨村、克孜勒尧勒村、介格塔勒村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right="0" w:righ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lang w:val="en-US" w:eastAsia="zh-CN"/>
        </w:rPr>
        <w:t>奴尔乡：阿热库木村、热再克村、阿其玛村、库木巴格村、都木村、布藏村、虽力兰干村、亚巴格村、亚勒古孜巴格村，巴格贝希村、托万阿琪玛村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共计10895只，每只补助1296元。哈萨克羊，羊年龄在2周岁左右，体重在30公斤、不得低于30公斤。羊体格健壮无疫病损伤。策勒镇：生产母羊661只（恰合玛村38个贫困户273只、安艾日克村31个贫困户213只、亚博依村24个贫困户175只）；策勒乡：380只（铁热克艾日克38户380只）；固拉合玛镇：2501只（乌守吾斯塘村172户贫困户1701只、吉格代勒克吾塔克村15户贫困户150只、买地艾尔肯村26户贫困户650只）；达玛沟乡：190只（依来克吾斯塘村125只，达什库勒村50只，乔喀巴什村15只）67户贫困户享受；恰哈乡：1223只（恰哈村33个贫困户185只、克西村7个贫困户215只、安巴村34个贫困户279只、康吐喀依村18个贫困户112只、阿萨村32个贫困户160只、克孜勒尧勒村25个贫困户120只、介格塔勒村26个贫困户152只）；奴尔乡：5940只（阿热库木村25户购置250只生产母羊、热再克村83户购买542只生产母羊、阿其玛村17户购买170只生产母羊、库木巴格村177户购买1774只生产母羊、都木村13户购买130只生产母羊、布藏村28户购买263只生产母羊、虽力村48户购买445只生产母羊、亚巴格村购买25户153只生产母羊、亚勒古孜巴格村57户购买635只生产母羊，巴格贝希村41户590只、托万阿琪玛村105户988只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Style w:val="11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建设周期：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lang w:val="en-US" w:eastAsia="zh-CN"/>
        </w:rPr>
        <w:t>2019年3月至2019年5月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采购羊项目，每头补助1296元，共计10895头，受益建档立卡贫困户597户。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Style w:val="11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实施单位：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Style w:val="11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负 责 人：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王  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9、家禽养殖（鸡）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策勒县2019年购畜项目（鸡）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中央生产发展资金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43.73万元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策勒镇：恰合玛村、亚博依村；恰哈乡：兰贵村、色日克羌村、安巴村；奴尔乡：阿热库木村、阿其玛村、库木巴格村、都木村、亚勒古孜巴格村、巴格贝希村，布藏村、亚巴格村、托万阿琪玛村，热再克村。虽力兰干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共计43730只鸡，每只补助10元。脱温30天以上的和田黑鸡，符合本品种外貌特征，体态均匀，体质健康无疫病。策勒镇：3850只（恰合玛村24户贫困户共1850只、亚博依村15个贫困户共2000只）；恰哈乡：21100只（兰贵村31个贫困户16600只、色日克羌村1个贫困户1000只、安巴村3个贫困户3500只）；奴尔乡：18780只（阿热库木村25户购置2350只鸡、阿其玛村41户2000只鸡、库木巴格村177户购买鸡2560只、都木村13户390只鸡、亚勒古孜巴格村39户2100只鸡、巴格贝希村10户480只，布藏村2户500只、亚巴格村10户250只、托万阿琪玛村107户5460只，热再克村83户1970只。虽力村11户720只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2019年3月至2019年5月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提高产业发展，增加贫困户人均收入，从而稳步脱贫，受益建档立卡贫困户592户。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王  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10、家禽养殖（鹅）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策勒县2019年购畜项目（鹅）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中央生产发展资金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143.458万元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策勒镇：安艾日克村；策勒乡：托格拉克艾格勒村；固拉合玛镇：吉格代勒克乌塔克村、阔什艾格勒克村、阿热勒村、阿木巴尔村、夏普吐鲁克村、乌守吾斯塘村、阿热吾斯塘村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共计：51235只，每只补助28元。体重在400克以上，脱温25天以上，符合本品种外貌特征，体态均匀，体质健康无疫病。策勒镇：235只（安艾日克村17户贫困户235只)；策勒乡：2000只（托格拉克艾格勒村2000只）；固拉合玛镇：49000只（吉格代里克乌塔克村10户贫困户2500只、阔西艾格勒克村14户贫困户1000只、阿热勒村63户贫困户20000只、阿木巴尔村8户贫困户3000只、夏普吐鲁克村130户贫困户13000只、乌守吾斯塘村130户贫困户7000只、阿热吾斯塘村贫困户100户2500只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2019年3月至2019年5月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贫困户年收益率不低于8%，受益建档立卡贫困人口数不低于680人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16" w:lineRule="exact"/>
        <w:ind w:firstLine="643" w:firstLineChars="200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王  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11、牲畜养殖（羊）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恰哈乡购羊项目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中央生产发展资金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408.95万元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恰哈乡阿西村，安巴村，都维力克村，红旗村，康托喀依村，克孜库地改村，恰哈村，乌库村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根据贫困户需求全乡315户购置和田生产母羊4000只年龄1-2岁，25公斤以上。每只1022.375元计408.95万元；其中阿西村49户850只，安巴村50户550只，都维力克村12户180只，红旗村25户350只，康托喀依村18户310只，克孜库地改村91户800只，恰哈村23户420只，乌库22户270只；贫困户购买的畜禽达到成年生产母羊的标准，每只体重25公斤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2019年3月至2019年5月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合作社+贫困户，解决就业5人，月工资不低于1500元，进行托管分红，受益建档立卡贫困户为315户，每只羊每年托管分红100元。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恰哈乡人民政府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艾克拜·买提库尔班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12、牛圈建设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策勒县奴尔乡阿克塔什村牛圈建设项目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中央生产发展资金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30万元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奴尔乡阿克塔什村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建设砖混结构牛圈2座，每座15万元，每座面积432平方米，总面积864平方米，产权归村集体所有，由阿克塔什农牧专业合作社负责经营，贫困户受益。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2019年2月至2019年4月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516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5名贫困人员实现稳定就业；牛集中托养还可解决缺乏劳动力家庭的养殖困难；牛棚圈由合作社使用，每年租用费按投入资金8%计算，全年可为村集体增收2.4万元。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奴尔乡人民政府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巴彦·那扎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13、药浴池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畜牧养殖合作社配套建设项目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中央生产发展资金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30万元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策勒镇、策勒乡、固拉合玛镇、达玛沟乡、恰哈乡、乌鲁克萨依乡、奴尔乡、博斯坦乡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宝地农民养殖专业合作社配套药浴池、策勒县祖木拉提养殖农民专业合作社配套药浴池、策勒县羊迷养殖农民专业合作社配套药浴池、普纳克农民养殖专业合作社配套药浴池、策勒县恰哈乡恩尼里克村和田羊养殖农民专业合作社配套药浴池、策勒县祖穆热提养殖农民专业合作社配套药浴池、奴尔乡藏布农民养殖专业合作社配套药浴池、奴尔乡牧歌吉祥农民养殖专业合作社配套药浴池、策勒县美昆仑养殖农民专业合作社配套药浴池、策勒县冰雪农牧民专业合作社配套药浴池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2019年3月至2019年5月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建成后为村级固定资产，已租赁形式收取租金，按照扶贫资金不低于8%分红比例计算，每个合作社需向村集体缴纳2400元租金，用于500户建档立卡贫困户购置药浴药品。同时可以加强动物防疫基础设施建设。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16" w:lineRule="exact"/>
        <w:ind w:firstLine="643" w:firstLineChars="200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王  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14、骆驼养殖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2019年骆驼养殖项目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中央生产发展资金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375.6万元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恰哈乡：却如什村、恰哈村、安迪尔村、干吉萨依村、玉如克塔什村、阿萨村、恩尼里克村、克孜勒尧勒村；奴尔乡热再克村、其曼巴格村、亚勒古孜巴格村、亚其村、布臧村；博斯坦乡阿亚克喀拉苏村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对策勒县恰哈乡、奴尔乡、博斯坦乡共313户贫困户购买已怀孕8个月以上的骆驼进行补助，每峰骆驼补助12000元。采购标准： 6–10龄口，肩高1.8米以上，体长2.5米以上，体重350–500KG、蹄、腿及体表无伤疤痕，生人可贴近抚摸。符合本产品外貌特征，体态均匀，体质健康无疫病，群体大小基本一致、整齐。其中：恰哈乡骆驼养殖补助232峰（却如什村76峰、恰哈村10峰、安迪尔村10峰、干吉萨依村40峰、玉茹克塔什村24峰、阿萨村12峰、恩尼里克村50峰、克孜尧勒村10峰），努尔乡骆驼养殖补助50峰（热再克村9峰、其曼巴格村25峰、亚勒古孜巴格村3峰、亚其村2峰、布臧村11峰），博斯坦乡骆驼养殖补助31峰（阿亚克喀拉苏村31峰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2019年2月至2019年5月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项目对策勒县恰哈乡奴尔乡、博斯坦乡的14个村共313户贫困户购买已怀孕骆驼进行补助，每峰骆驼补助12000元。本项目共扶贫贫困户313户，贫困户每户年均得到收益约8117.5元。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16" w:lineRule="exact"/>
        <w:ind w:firstLine="643" w:firstLineChars="200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王  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15、合作社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合作社特色养殖项目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中央生产发展资金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521万元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固拉合玛镇合作社：阿热吾斯糖村、幸福村、阿木巴尔村、亚甫拉克村、吉格代勒克乌塔克村、阔什艾格勒村、拉依喀村；奴尔乡恰塔什村；乌鲁克萨依乡英阿瓦提村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拉合玛镇合作社7个：投入资金185万元。1、阿热吾斯糖村养鹅合作社，搭建简易棚舍及附属预算投资27万元；2、幸福村畜禽合作社，搭建简易棚舍及附属预算投入资金20万元；3、阿木巴尔村养鹅合作社，搭建简易棚舍进行林下养殖，需要资金25万；4、亚甫拉克村家禽养殖合作社，搭建简易棚舍及附属，预算投入16万元；5、吉格代勒克吾塔克村养鹅合作社，冷藏库，搭建简易棚舍及附属预计投入资金21万元；6、阔什艾格勒村养鹅合作社，搭建简易棚舍及附属预算投资26万元。7、拉依喀村新建标准化养殖合作社，预计需要资金50万元。奴尔乡合作社1个，投入资金100万元。新建猪舍1248平米，每平米800元；合作社投入350万元，建设配套设施612平米，购买藏香猪母猪550头及其他配套设备。政府投入资金100万形成物化资产归恰塔什村所有，每年按10%的收益进行分工，解决就业岗位10个。乌鲁克萨依乡合作社1个，投入资金236万元。购买中蜂1200箱（博斯坦乡200箱，奴尔乡400箱，恰哈乡150箱，乌鲁克萨依乡450箱），每箱1200元（含蜂箱）共计144万元，建设400平米钢结构蜂房一座及加工车间（含蜂蜜过滤设备）92万元；由蜂蜜养殖大户注册成立策勒县昆仑天路蜂蜜合作社，挂牌在加工车间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2019年3月至2019年6月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固拉合玛镇合作社每年按8%进行资产收益，可使37人脱贫；解决就业不少于7人；奴尔乡合作社每年按8%进行资产收益，可使20人稳定脱贫，解决就业不少于2人；蜜蜂归各村村集体所有，蜜蜂加工厂归英阿瓦提村村集体所有。加工厂每年按8%进行资产收益。蜜蜂每箱承包费第一年拟定为150元/箱，以后每年递增50元/箱，至第五年以后每年均以350元/箱承包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固拉合玛镇、奴尔乡人民政府、农业农村局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阿合力别克.沙依了、巴彦·那扎、托合提肉孜·肉孜麦提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16、蛋鸡养殖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50万羽蛋鸡标准化养殖项目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中央生产发展资金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1800万元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策勒镇安艾日克村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项目总投资14695万元，政府投资1800万元。企业投资12895万元。政府投资用于建设规模蛋鸡舍5栋，单栋建筑面积1642.71㎡，共建筑面积8213.55㎡，结构类型现浇钢筋混凝土框架结构，屋面为轻钢结构；层数：地上一层；主厂房房檐口高度：3.8M，每栋鸡舍配置小型养鸡设备，鸡场所需水电配套设施安装配备。其余部分投资由企业自己承担。企业资金用于购买设备，饲料，值班室、办公室、冷藏保鲜库等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2019年3月至2019年10月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sz w:val="32"/>
          <w:szCs w:val="32"/>
          <w:highlight w:val="none"/>
          <w:lang w:val="en-US" w:eastAsia="zh-CN"/>
        </w:rPr>
        <w:t>固定资产每年按8%进行资产收益，可带动360人脱贫；解决不少于35人就业，每人每月工资不低于1500元；企业进行回购，回购期9年，从2023年开始。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策勒镇人民政府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阿力普·麦乌拉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17、鸽养殖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固拉合玛镇种鸽（二期）建设项目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中央生产发展资金，自治区财扶资金，涉农整合资金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总投资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2409.4万元，安排资金2346.259万元，其中：中央生产发展资金2000万元，自治区财扶资金196.62万元，涉农整合资金149.639万元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固拉合玛镇地力木铁热克村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计划在固拉合玛镇地力木铁热克村种鸽厂院内新建鸽舍5栋，1-4#单体建筑面积695.45㎡, 5#建筑面积160㎡，总建筑面积2941.80㎡；用地面积7.98亩。新建鸽飞棚6栋，每栋建筑面积328㎡，总建筑面积1968㎡；用地面积3.1亩。购置白羽王种鸽2500对，土鸽295000对，项目总投资2409.4万元。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2019年3月至2019年8月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采取企业+合作社+贫困户，每年按8%进行资产收益；解决就业50人，其中贫困户20人，每月工资不低于1500元；带动固拉合玛镇19个村和策勒乡5个村，共24个村2314户9095人养殖59.5万羽土鸽脱贫。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固拉合玛镇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阿合力别克.沙依了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18、飞鹅养殖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策勒县新疆飞鹅产业精准扶贫建设项目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中央生产发展资金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2509.31万元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达玛沟乡、固拉合玛镇、恰哈乡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新建1栋鹅舍,建筑面积280平方米，砖混结构；新建孵化房2栋，每栋建筑面积280㎡，总建筑面积560㎡，砖混结构；新建配套工程用房，建筑面积227.50平方米，砖混结构；及相关附属设施配套建设；钢结构鹅舍13栋，每栋280㎡，总面积3640㎡（由于新型建材鹅舍施工期短，造价低，耐火性好，抗风性好，所以采用大部分采用新型建材鹅舍）；钢结构大棚50座总面积12960㎡（单座面积259.2㎡）（达玛沟乡44座总面积11404.80㎡，固拉合玛镇6座总面积1555.20㎡）；为177座拱棚配备棉被3717床，每床22㎡，共81774㎡（达玛沟乡44座、固拉合玛镇96座，策勒乡37座）；购置塔城飞鹅鹅苗25万只，其中：达玛沟乡15.8万只、固拉合玛镇7.3471万只、恰哈乡1.8529万只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2019年3月至2019年10月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采取企业+合作社+贫困户模式，鹅苗为30天脱温鹅。固定资产每年按照8%进行资产受益，按照每人4000元，可使252人脱贫，解决就业14人；企业负责收购贫困户养殖120天3公斤以上的飞鹅，每只100元。可使1858户脱贫。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 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农业农村局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王  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19、鹌鹑养殖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恰哈乡兴旺鹌鹑养殖专业合作社基地建设项目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中央生产发展资金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239.4万元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总投资239.4万元，政府资金用于建设2个养殖车间面积40*10米，1个孵化育苗车间40*10米及附属配套设施。企业资金用于购买14.5万只鹌鹑及孵化设备，企业运行、技术指导、销售等。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2019年3月至2019年7月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每年按8%进行资产受益，年收益19.152万元（用于购买公益性岗位约19名），若按照每人年均4000元收入的标准计算，预计可以带动47人脱贫；解决贫困户就业不少于5人，每月工资不低于1500元。后期合作社将为有饲料意愿的贫困户免费提供鹌鹑，日产蛋量以80%标准计算，每户3000只*80%=2400个/100=24公斤，每公斤收购价为13元，日收益312元。纯收益为312-240=72元，月收益72*30=2160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16" w:lineRule="exact"/>
        <w:ind w:firstLine="643" w:firstLineChars="200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艾克拜·买提库尔班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20、庭院经济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庭院综合整治提升工程奖补项目（庭院经济）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中央财政专项扶贫资金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总投资2306.5万元，安排资金2000万元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策勒镇：恰合玛村； 安艾日克村；亚博依村；固拉合玛镇：吉格代勒克乌塔克村、给地什艾日克村、地力木铁热克村、托格拉吾斯塘村、阿热吾斯塘村、阔什艾格勒村、阿热勒村、巴格艾日克村、买地尔艾肯村、亚甫拉克村、亚喀吾斯塘村、夏普吐鲁克村、乌守吾斯塘村、阿木巴尔村、拉依喀村、盘掺村、英阿瓦提村；恰哈乡：却如什村、兰贵村、恰哈村、色日克羌村、克希村、干吉萨依村、康托喀依村、阿希村、克孜勒尧勒村、恩尼里克村、玉如克塔什村、介格塔勒村、喀拉塔什村、红旗村、都维力克村；策勒乡：巴什玉吉买村，乌喀迪村，尤喀克加依村，乌其坤赛盖村，阿日希村，托帕艾日克村，花园村，托帕村，铁热克艾日克村，加依村，托格拉克艾格勒村，阿克库勒村，其格勒克艾日克村，玛合玛勒村，色代库勒村，康喀勒村，琼库勒村，托万加依村；达玛沟乡：达什库勒，乔喀巴什村，喀什托格拉克村，伊莱克吾斯塘村，古勒铁日干村，琼库勒村，硝尔哈纳村，帕其坎特村，普那克村，玛力喀勒干村，英吾斯塘村，光明村，吐格曼村，乌喀里喀什村，阿亚克乔喀巴什村，普纳克奥尔曼村；博斯坦乡：墩巴格村、巴格贝希村、吉格代博斯坦村、阿其玛村、阿喀新村、阿热萨依村、迈丹推孜村，乃则尔巴格村、阿亚克喀拉苏村、加依推孜村；乌鲁克萨依乡户：巴大干村；英阿瓦提村，阿克其格村，科克克尔村，玉龙克尔村，玉龙村；奴尔乡：喀什也尔村，其曼巴格村，库木巴格村，亚巴格村，阿克塔什村，托万阿其玛村，热再克村，阿其玛村，阿热库木村，都木村，布藏村，亚勒古孜巴格村，巴格贝希村，琼库勒村，虽力兰干村，亚其村，恰塔什村，萨尔龙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对策勒县六乡两镇符合条件、有意愿的4613户建档立卡贫困户，按照“1+N”模式进行新建（改造），每户最高奖补5000元。必选项目中，庭院内清理土地经济作物种植是项目受益贫困户必选项，庭院内清理土地是指通过拆除危房、清理杂树杂物、充分利用闲置土地，庭院内清理土地面积达到0.01亩（含0.01亩）以上，按照“三区分离”的要求，合理布局，种植瓜果蔬菜、果树、药材等经济作物，按100元/0.01亩进行奖补，最高奖补1000元。5个选择性项目中，根据受益贫困户意愿选择N项。受益贫困户不论是“1+N”模式，按照必选项目类子项目奖补标准+选择性项目类子项目奖补标准，每户最高奖补5000元，未达到5000元的按实际标准奖补。6个子项目为一次性奖补，每户只能享受一次。策勒镇41户：恰合玛村21户，带动贫困户21户； 安艾日克村15户，带动贫困户15户；亚博依村共计实施庭院经济改造5户。固拉合玛镇600户：其中吉格代勒克乌塔克村26户、给地什艾日克村23户、地力木铁热克村6户、托格拉吾斯塘村19户、阿热吾斯塘村2户、阔什艾格勒村19户、阿热勒村10户、巴格艾日克村47户、买地尔艾肯村79户、亚甫拉克村18户、亚喀吾斯塘村76户、夏普吐鲁克村88户、乌守吾斯塘村106户、阿木巴尔村37户、拉依喀村28户、盘掺村7户、英阿瓦提村9户。恰哈乡439户：却如什村5户、兰贵村11户、恰哈村33户、色日克羌村7户、克希村17户、干吉萨依村28户、康托喀依村29户、阿希村48户、克孜尧勒村11户、恩尼里克村21户、玉茹克塔什15户、介格塔勒村36户、喀拉塔什村15户、红旗村160户、都维力克3户。策勒乡840户：巴西玉吉买村18户，乌喀迪村66户，尤喀克加依村98户，乌其坤赛盖村15户，阿日希村8户，托帕艾日克村49户，花园村17户，托帕村59户，铁热克艾日克村64户，加依村25户，托格拉克艾格勒村96户，阿克库勒村34户，其格勒克艾日克村28户，玛合玛勒村15户，色代库勒村22户，康喀勒村8户，琼库勒村11户，托万加依村207户。达玛沟乡780户：达什库勒36户，乔克巴什26户，喀什托格拉克30户，伊莱克吾斯塘17户，古勒铁日干103户，琼库勒98户，硝尔哈纳49户，帕尔其坎特126户，普纳克123户，玛里喀勒干6户，英吾斯塘39户，光明村107户，吐格曼2户，乌喀里喀什1户，阿亚克乔克巴什10户，普纳克奥尔曼7户。博斯坦乡252户：墩巴格4户、巴格贝西村1户、吉格博斯坦村150户、阿其码村5户、阿喀新22户、阿热萨依村24户、麦丹推孜村4户，乃则巴格村13户、阿亚克喀拉苏村26户、加依推孜村3户。乌鲁克萨依乡584户：巴大干村197户；英阿瓦提村33户，阿克其格村81户，科克克尔村165户，玉龙克尔村51户，玉龙村57户。奴尔乡1077户：喀什也尔村106户，其曼巴格村52户，库木巴格村106户，亚巴格村27户，阿克塔什村58户，托万阿其玛村116户，热再克村150户，阿其玛村31户，阿热库木村23户，都木村11户，布藏村36户，亚勒古孜巴格村63户，巴格贝希村60户，琼库勒村47户，虽力兰干村29户，亚其村32户，恰塔什村102户，萨尔龙村28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2019年3月至2019年8月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按照“1+N”模式进行庭院综合整治提升，可利用庭院空余用地进行栽种、养殖，可带动4613户贫困户受益。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托合提肉孜·肉孜麦提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21、林果提质增效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策勒县林果业提质增效项目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中央生产发展资金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2250.27万元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：萨伊吾斯坦村，吾吉达库勒村，恰合玛村，安艾日克村，亚布衣村；策勒乡：其格勒克艾日克村，琼库勒村，色代库勒村，托帕村，托帕艾日克村，尤卡克加依村，康喀勒村，铁热克艾日克村，阿日希村，玛合玛勒村，托格拉克艾格勒村，阿克库勒村，巴什玉吉买村；固拉合玛镇：阿热勒村，巴格艾日克村，亚甫拉克村，亚喀吾斯塘村，夏普吐鲁克村，阿木巴尔村，拉依喀村，盘掺村，幸福村，吉格代勒克乌塔克村，地力木铁热克村，买地尔艾肯村，给地什艾日克村，托格拉吾斯塘村，阿热吾斯塘村，阔什艾格勒村，阿克依来克村，乌守吾斯塘村；达玛沟乡：达什库勒村，乔喀巴什村，喀什托格拉克村，依来克吾斯塘村，古勒铁日干村，琼库勒村，硝尔哈纳村，帕尔其坎特村，普那克村，英吾斯塘村，光明村，阿亚克乔喀巴什村，喀克夏勒克村；恰哈乡：都维力克村，红旗村，阿萨村，安巴村，克希村，阿希村，却如什村，康托喀依村，安迪尔村，兰贵村，克孜库迪盖村，恰哈村，色日克羌村，克孜勒尧勒村，恩尼里克村，玉如克塔什村，介格塔勒村；乌鲁克萨依乡：巴大干村，阿克其格村，科克克尔村，玉龙克尔村，英阿瓦提村；奴尔乡：琼库勒村，亚其村，其曼巴格村，库木巴格村，亚巴格村，阿克塔什村，托万阿其玛村，阿热库木村，热再克村，尤喀克阿其玛村，亚勒古孜巴格村，恰塔什村，巴格贝希村，喀什也尔村，虽力兰干村；博斯坦乡：加依推孜村，吉格代博斯坦村，阿其玛村，乃则尔巴格村， 阿热萨依村，阿亚克喀拉苏村，布藏克尔吐维村，迈丹推孜村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2019年开展林果提质增效面积56256.66亩，涉及贫困户12401户。涉及到6乡2镇94个村，项目主要开展林果疏密改造、果树整形修剪、品种改良、抚育管理等措施。其中：策勒镇2119.15亩，涉及贫困户526户，5个村，萨伊吾斯坦村440.7亩，涉及贫困户145户，吾吉达库勒村742.95亩，涉及贫困户166户，恰合玛村360.7亩，涉及贫困户112户，安艾日克村381.3亩，涉及贫困户65户，亚布衣村193.5亩，涉及贫困户38户；策勒乡13058.49亩，涉及贫困户2327户，13个村，其格勒艾热克村767亩，涉及贫困户168户，琼库勒村1438.1亩，涉及贫困户243户，色代库勒村1089.8亩，涉及贫困户212户，托帕村1178.12亩，涉及贫困户239户，托帕艾日克村1895.1亩，涉及贫困户275户，尤喀克加依村1332亩，涉及贫困户230户，康喀勒村877.33亩，涉及贫困户193户，铁热克艾日克村594.7亩，涉及贫困户114户，阿日希村846.9亩，涉及贫困户149户，玛合玛勒村1297.51亩，涉及贫困户179户，托格拉克艾格勒村778.1亩，涉及贫困户170户，阿克库勒村609.99亩，涉及贫困户96户，巴什玉吉买村353.84亩，涉及贫困户59户；固拉合玛镇15035.67亩，涉及贫困户3016户，18个村，阿热勒村988.89亩，涉及贫困户205户，巴格艾日克村1355.66亩，涉及贫困户271户，亚普拉克村980.01亩，涉及贫困户191户，亚喀吾斯塘村908.55亩，涉及贫困户152户，夏普吐鲁克村59.5亩，涉及贫困户59户，阿木巴尔村75.8亩，涉及贫困户13户，拉依喀村633.8亩，涉及贫困户125户，盘掺村700.9亩，涉及贫困户129户，幸福村381.15亩，涉及贫困户70户，吉格代勒克乌塔克村1012.75亩，涉及贫困户219户，地里米铁日克村302.81亩，涉及贫困户56户，买地尔艾肯村673.8亩，涉及贫困户171户，给地什艾日克村962.5亩，涉及贫困户149户，托格拉吾斯塘1429.78亩，涉及贫困户228户，阿热吾斯塘村546亩，涉及贫困户146户，阔什艾格勒村793.16亩，涉及贫困户174户，阿克依来克村646.95亩，涉及贫困户262户，乌守吾斯塘村2583.66亩，涉及贫困户396户；达玛沟乡10511.5亩，涉及贫困户1492户，13个村，达什库勒村567.4亩，涉及贫困户94户，乔克巴西村186.8亩，涉及贫困户66户，喀什托格拉克960.8亩，涉及贫困户142户，伊莱克吾斯塘280.36亩，涉及贫困户67户，古勒铁日干313.9亩，涉及贫困户45户，琼库勒1669.6亩，涉及贫困户206户，硝尔哈纳村901.23亩，涉及贫困户140户，帕尔其坎特1632.4亩，涉及贫困户201户，普纳克村477亩，涉及贫困户48户，英吾斯塘村941.2亩，涉及贫困户185户，光明村2562.81亩，涉及贫困户294户，阿亚克乔克巴什村10，涉及贫困户3户，喀克夏勒村8亩，涉及贫困户1户。；恰哈乡7679.25亩，涉及贫困户2414户，17个村，都维力克村389.8亩，涉及贫困户121户，红旗村1135.45亩，涉及贫困户365户，阿萨村99.8亩，涉及贫困户50户，安巴村419.8亩，涉及贫困户214户，克希村355.9亩，涉及贫困户113户，阿西村501.8亩，涉及贫困户203户，却如什村746.4亩，涉及贫困户177户，康托喀依村255亩，涉及贫困户98户，安迪尔村625亩，涉及贫困户110户，兰贵村1457.3亩，涉及贫困户355户，克孜库迪盖429.7亩，涉及贫困户124户，恰哈村700.5亩，涉及贫困户231户，色日克羌村113.1亩，涉及贫困户35户，克孜勒尧勒村46.1亩，涉及贫困户33户，恩尼里克村55.8亩，涉及贫困户41户，玉如克塔什村244.9亩，涉及贫困户86户，介格塔勒村102.9亩，涉及贫困户58户；乌鲁克萨依乡1286.76亩，涉及贫困户869户，5个村，巴大干村809.5亩，涉及贫困户317户，阿克其格村67.1亩，涉及贫困户103户，科克尔村312.96亩，涉及贫困户272户，玉龙克尔村67.1亩，涉及贫困户103户，英阿瓦提村30.1亩，涉及贫困户74户；奴尔乡4941.54亩，涉及贫困户1277户，15个村，琼库勒村889.7亩，涉及贫困户197户，亚琪村25.2亩，涉及贫困户60户，其曼巴格村105.9亩，涉及贫困户54户，库木巴格村229.6亩，涉及贫困户71户，亚巴格村170亩，涉及贫困户37户，阿克塔什村892.6亩，涉及贫困户176户，托万阿其玛村201.2亩，涉及贫困户62户，阿热库木村73.5亩，涉及贫困户23户，热再克村331.4亩，涉及贫困户124户，尤喀克阿其玛村43.5亩，涉及贫困户15户，亚勒古孜巴格村255.95亩，涉及贫困户84户，恰塔什村82.3亩，涉及贫困户35户，巴格贝希村1009.69亩，涉及贫困户188户，喀什也尔村209亩，涉及贫困户50户，虽力栏杆村422亩，涉及贫困户101户；博斯坦乡1624.3亩，涉及贫困户480户，8个村，加依推孜村5亩，涉及贫困户2户，吉格代博斯坦村3亩，涉及贫困户1户，阿其玛村301亩，涉及贫困户83户，乃再巴格村430.7亩，涉及贫困户152户， 阿热萨依村363.8亩，涉及贫困户113户，阿亚克喀拉苏村374.8亩，涉及贫困户82户，布藏克尔推维村64.2亩，涉及贫困户24户，迈丹推孜81.8亩，涉及贫困户23户。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2019年3月至2019年10月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通过开展果树疏密移植、嫁接改造、整形修剪、合理施肥、病虫害防控等科学管理措施，达到林果提质增效，林果产量增产10%以上，使果品质量明显提升，优质果品达到70%以上。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林业草原局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 w:val="0"/>
          <w:bCs w:val="0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余  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22、扶贫车间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策勒县扶贫产业车间建设项目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中央生产发展资金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b w:val="0"/>
          <w:bCs w:val="0"/>
          <w:sz w:val="32"/>
          <w:szCs w:val="32"/>
          <w:highlight w:val="none"/>
          <w:lang w:val="en-US" w:eastAsia="zh-CN"/>
        </w:rPr>
        <w:t>总投资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2285万元，安排资金1785万元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固拉合玛镇拉依喀村、策勒乡色代库勒村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固拉合玛镇拉依喀村扶贫车间建筑总面积: 10044.66平方米；其中：1#车间地上面积: 5022.23平方米；建筑高度: 6.6米；建筑层数: 1层；地上层数: 1层；单体跨度: 22.5米；2#车间地上面积: 5022.23平方米；建筑高度: 6.6米；建筑层数: 1层；地上层数: 1层；单体跨度: 22.5米；结构类型: 钢结构；基础类型: 独立基础。总投资1905万元。在策勒乡色代库勒村新建一栋砖混结构厂房；总建筑面积2000㎡，地上二层。（电采暖、给排水、卫生间等附属配套设施）。项目概算总投资380万元。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2019年3月至2019年8月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企业+贫困户，每年按8%进行资产收益；解决就业768人，其中贫困户300人，每月工资不低于1500元，同时学习技术，由农民转化为产业工人；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商务经信委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16" w:lineRule="exact"/>
        <w:ind w:firstLine="643" w:firstLineChars="200"/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高飞平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23、购羊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策勒县购羊产业扶贫建设项目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中央生产发展资金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2864.88万元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乡：阿克库勒村，托格拉克艾格勒村，尤卡克加依村，铁热克艾日克村，玛合玛勒村；固拉合玛镇：阿克依来克村，乌守吾斯塘村；达玛沟乡：阿亚克乔喀巴什村，依来克吾斯塘村；恰哈乡：安巴村，阿希村，克孜库迪盖村，安迪尔村，色日克羌村，阿萨村，恩尼里克村，干吉萨依村，介格塔勒村，康托喀依村，克希村，兰贵村，却如什村，玉如克塔什村，克孜尧勒村，喀拉塔什村，恰哈村，都维力克村，红旗村，托格拉克艾格勒村；奴尔乡：其曼巴格村，亚巴格村，喀什也尔村，阿其玛村，热再克村，亚勒古孜巴格村，巴格贝希村，阿克塔什村，托万阿其玛村，阿热库木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年龄1-3周岁，体重在30公斤以上，身高60公分以上，羊体格健壮无疫病损伤。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购置20669只，其中：策勒乡3980只羊（阿克库勒村1040只羊，受益贫困人口367人；托格拉克艾格勒村995只羊，受益贫困人口301人；尤喀克加依村900只羊，受益贫困人口310人；铁热克艾日克155只羊，受益贫困人口54人；玛合玛勒村890只羊，受益贫困人口238人；）固拉合玛镇5690只羊（阿克依来克村3260只羊受益贫困人口873人；乌守吾斯塘村2430只羊，受益贫困人口775人）达玛沟乡150只羊（阿亚克乔喀巴什村51只羊，受益贫困人口11人；依来克吾斯塘村99只羊受益贫困人口20人）   恰哈乡7849只羊（安巴村143只羊，受益贫困人口59人；阿希村757只羊，受益贫困人口244人；克孜库迪盖村441只羊，受益贫困人口212人；安迪尔村700只羊，受益贫困户人口247人；色日克羌村385只羊，受益贫困户人口100人；阿萨村224只，受益贫困人口84人；恩尼里克村21只羊，受益贫困人口3人；干吉萨依村167只羊，受益贫困人口75人；介格塔勒村91只羊，受益贫困人口31人；康托喀依村171只羊，受益贫困人口83人；克希村434只羊，受益贫困人口158人；兰贵村648只羊，受益贫困人口242人；却如什村657只羊，受益贫困人口370人；玉如克塔什村113只羊，受益贫困人口65人；克孜尧勒村112只羊，受益贫困人口32人；喀拉塔什村133只羊，受益贫困人口95人；恰哈村2336只羊，受益贫困户人口564人；都维力克村110只羊，受益贫困人口17人；红旗村200只羊，受益贫困人口203人；托格拉克艾格勒村）    奴尔乡3000只羊（其曼巴格村194只羊受益贫困人口130人；亚巴格村242只羊，受益贫困人口161人；喀什也尔村134只羊。受益贫困人口56人；阿其玛村300只羊，受益贫困人口112人；热再克530只羊，受益贫困人员270人；亚勒古孜巴格400只羊，受益贫困人口219人；巴格贝希村100只羊，受益贫困人口37人；阿克塔什600只羊，受益贫困人口327人；托万阿其玛村300只羊，受益贫困人口87人；阿热库木村200只羊，受益贫困人口76人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2019年3月至2019年7月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为1987户贫困户进行购羊，年均增收4000元以上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农业农村局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王  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24、特色种植（土豆）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策勒县6乡2镇特色种植以奖代补（土豆）项目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少数民族发展资金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317.079万元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策勒镇：吐扎克其村、巴什科克买提村、墩艾日克村、托格热喀勒村；策勒乡：铁热克艾日克村、尤卡克加依村、加依村、阿日希村、吾格日克村、托帕艾日克村；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拉合玛镇：阔什艾格勒村、买地尔艾肯村、盘掺村；达玛沟乡：达什库勒村、乔喀巴什村、帕其砍特村、普那克村、玛力喀勒干村、英吾斯塘村、光明村、阿亚克乔喀巴什村；恰哈乡：却如什村、兰贵村、红旗村、克希村、克孜库迪盖村；奴尔乡：其曼巴格村、库木巴格村、亚巴格村、阿克塔什村、托万阿其玛村、亚勒古孜巴格村、尤喀克阿其玛村、热再克村、恰塔什村、巴格贝希村、琼库勒村、喀什也尔村、虽力兰干村；乌鲁克萨依乡科克克尔村；博斯坦乡：加依推孜村、巴格贝希村、布藏克尔吐维村、乃则尔巴格村、阿喀新村、吉格代博斯坦村、阿其玛村、阿亚克喀拉苏村、阿热萨依村、迈丹推孜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合计6341.58亩。每亩补助500元。策勒镇149.42亩，吐扎克其村26.3亩、巴西科克买提村26.2亩、墩艾热克村45.8亩、托格里卡勒村51.12亩；固拉哈玛镇373.96亩，阔时艾格勒村112亩、买地尔艾肯村131.9亩、盘掺村130.06亩；策勒乡295亩，铁热克艾日克村1.4亩、尤喀克加依村59.5亩、加依村99.9亩、阿日希村21.5亩、托帕艾日克村69.8亩、花园村42.9亩；达玛沟乡562.04亩，达什库勒村47.5亩、乔喀巴什村34亩、硝尔哈纳村139.32亩、帕尔其坎特村22.8亩、普纳克村63亩、玛力喀勒干村53.8亩、英吾斯塘村61.6亩、光明村128.52亩、阿亚克乔喀巴什村11.5亩；恰哈乡271.6亩，却如什8.8亩、兰贵38.2亩、红旗126.3亩、克希59.2亩、克孜库底盖39.1亩；乌鲁克萨依乡141亩，巴达干村46.5亩、科克克尔村94.5亩；奴尔乡4398.16亩，其曼巴格村546.77亩、库木巴格村287.09亩、亚巴格43.8亩、阿克塔什村423.6亩、托万克阿其玛村493.4亩、亚勒古孜巴格村201.8亩、尤喀克阿其玛村355.3亩、热再克村530亩、巴格贝西村482.6亩、琼库勒村457.9亩、喀什也尔村229.7亩、虽力村346.2亩；博斯坦乡150.4亩，加依推孜村村26.3亩、巴格贝希村47亩、布藏克尔图威村1.4亩、乃则尔巴格村9.5亩、阿热萨依村3.5亩、阿喀喀什村17.2亩、吉格代博斯坦村5亩、阿琪玛25亩、阿亚喀尔苏12亩、迈丹推孜村3.5亩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2019年3月至2019年7月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本项目依靠产业优势大力发展特色种植业，通过科学管理提高特色种植增产增效，带动广大贫困农户脱贫致富，种植早熟品种可带动599户种植户均增收1787.60元（纯收入），加上奖补资金户均增收2857.83元（纯收入）。种植晚熟品种可带动1659户种植户增收约4674.7（纯收入）加上奖补资金户均增收6329.5元（纯收入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Style w:val="11"/>
          <w:rFonts w:hint="eastAsia" w:ascii="仿宋_GB2312" w:hAnsi="仿宋_GB2312" w:eastAsia="仿宋_GB2312" w:cs="仿宋_GB2312"/>
          <w:b/>
          <w:bCs/>
          <w:color w:val="FF0000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负 责 人：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托合提肉孜·肉孜麦提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25、育肥牛养殖基地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Style w:val="11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项目名称：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奴尔乡阿克塔什村育肥牛养殖基地建设项目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资金来源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少数民族发展资金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82.3855万元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实施地点：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奴尔乡阿克塔什村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项目总投资82.3855万元，其中：建设牛圈800平方米，投资40.386万元；购买育肥牛105头，每头4000元，共计42万元（以奖代补的方式发放给受益户）。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Style w:val="11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建设周期：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lang w:val="en-US" w:eastAsia="zh-CN"/>
        </w:rPr>
        <w:t>2019年5月至2019年10月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绩效目标：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合作社+贫困户，解决3人就业，每月工资不低于1500元；牛托管到合作社，61户贫困户进行托管分红；固定资产按照每年8%进行受益分红。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奴尔乡人民政府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FF0000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巴彦·那扎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26、合作社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水产养殖合作社（壮大村集体经济项目）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少数民族发展资金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53万元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奴尔乡恰塔什村、固拉合玛镇阿木巴尔村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共计2个合作社，投入资金53万元。奴尔乡恰塔什村新建一座2500平方米的鱼塘，计划养殖1.5万尾鱼，需资金40万元；固拉合玛镇阿木巴尔村成立养鱼合作社，购买鲤鱼、鲫鱼、草鱼鱼苗，预算投资13万元。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2019年3月至2019年6月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产权归村集体所有，每年按投资的8%进行资产收益，可使11人脱贫；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奴尔乡、固拉合玛镇人民政府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巴彦·那扎、阿合力别克.沙依了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27、青贮窖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青贮窖建设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少数民族发展资金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83.1万元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博斯坦乡：巴格贝希村、墩巴格村、亚喀喀什村、阿热萨依村、阿亚克喀拉苏村、阿喀新村、布藏克尔吐维村、阿其玛村，吉格代博斯坦村，加依推孜村；恰哈乡安巴村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共计277座，每立方补助125元，标准6米*2米*2米。博斯坦乡新建青贮窖197座，其中：巴格贝西村12座、墩巴格村13座、亚喀喀什村10座、阿热萨依村35座、阿亚克喀拉苏村5座、阿喀新村10座、布藏克尔推维村3座、阿其玛村12座，吉格代博斯坦村56套，加依推孜村41套。恰哈乡：安巴村建设80座青贮窖80户贫困户受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2019年3月至2019年6月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建设青贮窖197座，每座补助3000元，标准6米*2米*2米；青贮窖项目的建设，可以形成牛羊养殖业的循环发展，从三个方面降低饲养成本，一是降低了饲料成本、二是降低了用工成本，三是降低了技术服务成本。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博斯坦乡、恰哈乡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艾则孜·阿不都热合曼、艾克拜·买提库尔班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28、配种站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博斯坦乡牲畜配种站建设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少数民族发展资金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11.8705万元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博斯坦乡阿热勒克村、巴什喀拉苏村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新建牲畜配种站建设2间，地点为喀山草场处（阿热勒克、巴什喀拉苏），每座建设规模40平方米（20㎡配种室、20㎡设备间），每座补助标准6万元，共需11.8705万元。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2019年3月至2019年6月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通过建设配种站的方式，建成后，贫困户配种人工费免费，可以使受益人口达到5928人，可为2026户贫困户节约2.6万元配种费用。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博斯坦乡人民政府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艾则孜·阿不都热合曼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29、特色种植（洋姜）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特色种植补助项目（洋姜）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少数民族发展资金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36万元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固拉合玛镇给地什艾日克村，亚喀吾斯塘村，夏普吐鲁克村，阿克依来克村，乌守吾斯塘村，亚普拉克村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固拉合玛镇6个村给地什艾日克村，亚喀吾斯塘村，夏普吐鲁克村，阿克依来克村，乌守吾斯塘村，亚普拉克村计划种植1122亩地洋姜，每亩地补助320元。计划为全镇6个村362户进行补助。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2019年3月至2019年7月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带动362户发展特色种植，进行补贴；带动贫困户学习特色种植技术；促进我镇特色种植产业，参与种植的贫困人口人均年收入增加4540元。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固拉合玛镇人民政府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16" w:lineRule="exact"/>
        <w:ind w:firstLine="643" w:firstLineChars="200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阿合力别克.沙依了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30、拱棚建设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策勒乡拱棚建设补助项目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少数民族发展资金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65.565万元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策勒乡花园村，琼库勒村，巴西玉吉买村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新建户外拱棚155座，每座补助4230元（3分地）。其中花园村50座，琼库勒100座，巴西玉吉买村5座。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2019年3月至2019年5月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增加155户贫困户收入，可带动贫困人口70人以上就业，蔬菜拱棚建成后，按照春提早，秋延  晚模式种植，155座拱棚年产蔬菜310吨以上，年纯收入62万元以上，155名贫困户户均增收4000元以上。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策勒乡人民政府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阿不都克热木·阿不力米提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31、鹅养殖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乌鲁克萨依乡家禽养殖项目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少数民族发展资金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40万元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乌鲁克萨依乡玉龙村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建设资金40万元，主要用于乌鲁克萨依乡玉龙村鹅养殖，建设400平米鹅舍（含配套设施建设），购买鹅苗4000只。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2019年3月至2019年5月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每年按照8%进行资产受益；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由养殖大户承包饲养，贫困户受益。按照产业全覆盖要求，可为玉龙村25名贫困人口增加家庭收入带动脱贫，根据养殖场实际运行情况，雇佣管理人员可解决当地5名以上贫困户就业，工资不低于1500元/月。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乌鲁克萨依乡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16" w:lineRule="exact"/>
        <w:ind w:firstLine="643" w:firstLineChars="200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亚森·买买提明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32、核桃加工设备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策勒县2019年核桃脱青皮、清洗、分级初加工项目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少数民族发展资金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101万元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恰克玛村；策勒乡：托帕艾日克村，尤卡克加依村，托格拉克艾格勒村，铁热克艾日克村，玛合玛勒村，阿克库勒村；固拉哈玛镇：给地什艾日克村、托格拉乌斯塘村，阔什艾格勒村，阿热吾斯塘村，奥克莱克村，乌守吾斯塘村；达玛沟乡：普那克村，英吾斯塘村；恰哈乡：安巴村，克希村，阿希村，红旗村，康托喀依村，兰贵村，安迪尔村，玉如克塔西村，阿萨村，介格塔勒村；奴尔乡：其曼巴格村，库木巴格村，亚巴格村，阿克塔什村，托万阿其玛村，热再克村，都木村、阿其玛村，恰塔什村，巴格贝希村，苏里村；博斯坦乡乃则尔巴格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本项目涉及策勒县5乡2镇37个行政村，配备核桃初加工设备50套。其中策勒镇1套其中恰克玛村1套；策勒乡6套其中托帕艾热克村1套，尤喀克加依村1套，托格拉克艾格勒村1套铁热克艾热克村1套，玛合玛勒村1套，阿克库勒村1套；固拉哈玛镇9套，其中、给地市艾热克村1套、托格拉乌斯塘村1套，库西艾格勒村1套，阿热吾斯塘村1套，奥克莱克村1套，吾西吾斯塘村4套，达玛沟乡2套，其中普纳克果园1套，英吾斯塘村1套、恰哈乡11套，其中安巴村1套，克西村1套，阿西村1套，红旗村1套，康托喀依村1套，兰贵村2套，安迪尔村1套，玉茹克塔西村1套，阿萨村1套，加格塔勒村1套；奴尔乡20套，其中其曼巴格村1套，库木巴格村2套，亚巴格村1套，阿克塔西村2套，吐完阿其玛村2套，热再克村3套，都木村1套、阿琪玛村2套，恰塔西村2套，巴格贝希村2套，苏里村2套；博斯坦乡1套，其中乃再巴格村1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2019年3月至2019年10月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产权归村集体所有，租赁给合作社。设备租赁费用按照设备原值的8%收取，年收取租金约11.2万元，收取的租金作为壮大村集体经济，每台机械至少1人使用，需要雇佣贫困户150名，设备每年使用周期按照1.5个月计算，按照最低标准，每人每月1500元，每户可增收2250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林业草原局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余  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33、育苗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策勒县玫瑰、无核白鸡心葡萄育苗项目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贫困国有林场资金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48万元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策勒镇津南新村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培育玫瑰苗木24万株，每株2元。主要开展购置穂条、育苗营养土、育苗钵、苗期的水肥土管理等。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2019年2月至2019年7月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解决就业不少于18人，因育苗工作的季节性限制，按照出勤天数计算，男工100元/天（组长120元/天，副组长110元/天），女工60元/天，平均每月出勤10天计算，育苗期2018年12月-2019年4月每名育苗工人收入不低于3000元，副组长不低于5500元，组长不低于6000元的收入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林业草原局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16" w:lineRule="exact"/>
        <w:ind w:firstLine="643" w:firstLineChars="200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余  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34、温室大棚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2019年温室大棚建设项目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自治区财政专项扶贫资金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总投资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1800万元，安排资金1300万元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策勒镇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在策勒县小康新区津南新村新建温室大棚100座，用于温室大棚蔬菜种植，并购置卷帘机、保温被、节水灌溉等温室大棚配套辅助设备，每座18万元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2019年3月至2019年10月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合作社+农户，带动600户贫困户，户均增收1.044万元，受益贫困户受益持续时间可达15年。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托合提肉孜·肉孜麦提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35、拱棚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拱棚建设项目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自治区财政专项扶贫资金360万元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360万元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奴尔乡、策勒乡、固拉合玛镇、达玛沟乡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共计投入资金360万元，建设内容：项目在策勒县奴尔乡、策勒乡、固拉合玛镇新建400座拱棚，其中：奴尔乡240座，策勒乡50座，固拉哈玛镇79座、达玛沟乡31座（建设标准为每座拱棚宽7.2米，长36米，高2.8-3.0米，棚内占地约0.4亩）。种植香菇的拱棚配套建设水电基础设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2019年3月至2019年9月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香菇和养家禽类拱棚按固定投资的8%进行资产受益，产权归村集体所有；种植蔬菜的拱棚为到户类项目，产权归贫困户所有。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托合提肉孜·肉孜麦提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36、葡萄种植基地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2019年无核白鸡心、蓝宝石葡萄种植基地建设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自治区财政专项扶贫资金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总投资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1723.305万元，安排资金1553.305万元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：安艾日克村，巴什科克买提村，墩艾日克村，科克买提村，恰合玛村，萨依吾斯塘村，吐扎克其村，托格热喀里村，吾吉达库勒村，亚博依村；策勒乡：其格勒克艾日克村，色代库勒村，琼库勒村；固拉合玛镇：阿热吾斯塘村，地力木铁热克村，给地什艾日克村，阔什艾格勒村，拉依喀村，托格拉乌斯塘村，乌守吾斯塘村，幸福村；达玛沟乡：达什库勒村，古勒铁日干村，光明村，喀什托格拉克村，玛力喀勒干，帕其坎特村，普那克村，乔克巴什村，琼库勒村，硝尔哈纳村，依莱克吾斯唐村，英吾斯塘村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建设总规模5800亩，其中：策勒镇500亩共10个村，其中安艾热克村43亩，巴西科克买提村45亩，墩艾日克村50亩，科克买提村50亩，恰克玛村70亩，萨依吾斯塘村50亩，吐扎克其村44亩，托格拉喀里村47亩，吾吉达库勒村51亩，亚博依村50亩；策勒乡300亩共3个村，其中其格勒克艾日克村100亩，色代库勒村100亩，琼库勒村100亩；固拉合玛镇3000亩共8个村，其中阿热吾斯塘村835亩，地理木铁热克村457亩，给地什艾日克村260亩，阔什艾格勒村263亩，拉依喀村70亩，托格拉乌斯塘村250亩，乌守吾斯塘村745亩，幸福村120亩；达玛沟乡2000亩共12个村，达什库勒村72亩，古勒铁日干村193.8亩，光明村102.64亩，喀什托格拉克152.5亩，玛里喀勒干73.1亩，帕尔欺坎特村205.6亩，普纳克村377.1亩，乔克巴什村73亩，琼库勒243亩，硝尔哈纳村196.3亩，依莱克吾斯唐村192.96亩，英吾斯塘村118亩；扶持贫困户2042户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2019年3月至2019年10月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完成新建葡萄5800亩。正常年每亩纯收入可达1500元；还能增加周边地区劳动力的就业机会，增加当地农民的收入。通过项目实施，可大大提农牧民的科技意识和种植技术，增加特色林果的产出；可增加项目区特色林果面积，扩大森林资源总量，具有显著的净化空气、调节气候、防风固沙，对生态环境治理有积极地促进作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林业草原局局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余  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37、苗木嫁接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固拉合玛镇甜蜜蓝宝石葡萄苗木嫁接项目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自治区财政专项扶贫资金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108.215万元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吉格代里克乌塔格村、给地什艾日克村、地力木铁热克村、托格拉吾斯塘村、阿热吾斯塘村、阔时艾格勒村、阿热勒村、巴格艾热克村、麦迪尔艾肯村、亚普拉克村、亚喀吾斯塘村、夏普吐鲁克村、阿克依来克村、乌守吾斯塘村、幸福村、英阿瓦提村、安巴村、拉依喀村、盘掺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庭院中种植的葡萄全部嫁接成甜蜜蓝宝石葡萄，需嫁接210430朱，每株5元，需资金108.215万元。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2019年3月至2019年7月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持续带动我镇葡萄种植业的发展；持续带动贫困户收益；受益贫困户500户，参与嫁接的葡萄亩均收入3000元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固拉合玛镇人民政府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16" w:lineRule="exact"/>
        <w:ind w:firstLine="643" w:firstLineChars="200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阿合力别克.沙依了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38、光伏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光伏发电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自治区财政专项扶贫资金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921万元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策勒镇、策勒乡、固拉合玛镇、达玛沟乡、恰哈乡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建设总装机规模10005千瓦，涉及5个乡镇，50个贫困村2000户建档立卡贫困户。策勒镇:275户1375千瓦（巴什科克买提村36户180千瓦、墩艾日克村36户180千瓦、科克买提村40户200千瓦、萨依吾斯塘村32户160千瓦、吐扎克其村75户375千瓦、吾吉达库勒村56户280千瓦）；策勒乡:429户2145千瓦（加依村35户175千瓦、康喀勒村38户190千瓦、麻扎库勒村34户170千瓦、其格勒克艾日克村37户185千瓦、琼库勒村50户250千瓦、托帕艾日克村42户210千瓦、托帕村34户170千瓦、托万加依村34户170千瓦、乌其坤塞盖村45户225千瓦、吾格日克村45户225千瓦、尤卡克加依村35户175千瓦）；达玛沟乡:408户2040千瓦（达什库勒村45户225千瓦、古勒铁日干村44户220千瓦、喀什托格拉克村43户215千瓦、帕其砍特村35户175千瓦、普那克村39户195千瓦、乔喀巴什村40户200千瓦、琼库勒村35户175千瓦、硝尔哈纳村39户195千瓦、英吾斯塘村、33户165千瓦、曾旦库勒村55户275千瓦）；固拉合玛镇:545户2730千瓦（阿克依来克村42户210千瓦、阿木巴尔村38户190千瓦、阿热勒村42户210千瓦、巴格艾日克村55户275千瓦、吉格代勒克乌塔克村39户195千瓦、拉依喀村30户155千瓦、买地尔艾肯村30户150千瓦、盘掺村37户185千瓦、沙勒吉力克村36户180千瓦、乌守吾斯塘村45户225千瓦、夏普吐鲁克村31户155千瓦、亚甫拉克村55户275千瓦、亚喀吾斯塘村30户150千瓦、英阿瓦提村35户175千瓦）；恰哈乡:343户1715千瓦（安巴村40户200千瓦、安迪尔村45户225千瓦、都维力克村36户180千瓦、克希村31户115千瓦、克孜库迪盖村30户150千瓦、兰贵村50户250千瓦、恰哈村44户220千瓦、却如什村32户160千瓦、色日克羌村35户175千瓦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2019年1月至2019年4月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受益建档立卡贫困人口数为2000人，每人每年3000元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发改委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司马军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39、扶贫车间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扶贫车间配套设施续建项目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自治区财政专项扶贫资金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274.97万元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固拉合玛镇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固拉合玛镇扶贫车间配套水电暖设施及其他设施，需要资金274.97万元；阿克依来克村扶贫车间需要资金36.1774万元、乌守吾斯塘村扶贫车间需要资金23.9360万元、吉格代勒克乌塔克村扶贫车间需要资金23.82万元、巴格艾日克村扶贫车间需要资金115.2082万元、托格拉吾斯塘村扶贫车间需要资金41.2284万元、地力木铁热克村扶贫车间需要资金17.2万元、夏普吐鲁克村扶贫车间需要资金17.4万元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2019年3月至2019年8月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入驻企业需每年不低于各村村委会投资该配套设施项目总投资的8%向该村进行分红；项目建成后，将极大的改善固拉合玛镇扶贫车间的作业环境，提高生产效率，增加工作时间。扶贫车间可解决500人就业问题，其中贫困户不少于150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固拉合玛镇人民政府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阿合力别克.沙依了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40、绒山羊养殖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博斯坦乡绒山羊项目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涉农整合资金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211万元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博斯坦乡阿喀新村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、新建半封闭羊舍1座800㎡（每座规格：8m*100m=800㎡，每平方430元，共34.4万元）；新建全封闭羊舍1座320㎡（每间规格：8m*40m=320㎡,每平方630元，共20.16万元）；新建2间养殖厂辅助用房51.04㎡（每间规格：4m*6.38m=25.52㎡,包括：1间消毒室、1间药品储藏室,每平方1000元，共5.104万元）；新建1座24m³药浴池（规格：6m*2m*2m=24m³,每立方600元，共1.44万元；新建圈梁栅栏1000米，每米45元，共4.5万元）总需资金65.604万元。 2、购买10只绒山羊种公山羊（规格：35公斤以上，2岁；每只5000元，共5万元），购买母绒山羊914只（规格：35公斤以上，2岁，每只1250元，共114.196万元）；购买4只乌骨种公绵羊（规格：35公斤以上，2岁；每只5000元，共2.2万元），购买80只乌骨母绵羊（规格：35公斤以上，2岁；每只3000元，共24万元）。总需资金145.396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2019年3月至2019年8月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固定资产部分按照8%进行资产受益，可使85人达到脱贫标准；解决就业5人，羊进行托养分红。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博斯坦乡人民政府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艾则孜·阿不都热合曼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41、羊养殖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博斯坦乡羊养殖基地建设项目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自治区生产发展资金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240万元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博斯坦乡乃则尔巴格村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1、基础建设部分：新建1000㎡圈舍一栋（彩钢结构，每平方300元，共30万元），计划需求资金30万元。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2、牲畜采购部分：购买2100只和田羊（其中和田母羊1470只，和田公羊630只，体重25公斤以上，2岁以内，每只1000元，共210万元），计划需求资金210万元。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2019年3月至2019年9月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按照合作社+贫困户的模式，固定资金每年按8%进行资产受益，可购买3个公益性岗位，羊为托管受益可使收入不达标的87人稳定脱贫。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博斯坦乡人民政府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16" w:lineRule="exact"/>
        <w:ind w:firstLine="643" w:firstLineChars="200"/>
        <w:rPr>
          <w:rFonts w:hint="eastAsia" w:ascii="仿宋_GB2312" w:hAnsi="仿宋_GB2312" w:eastAsia="仿宋_GB2312" w:cs="宋体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艾则孜·阿不都热合曼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42、2019年光伏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2019年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光伏扶贫项目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第二批中央生产发展资金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3519.8万元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安艾日克村；策勒乡阿克库勒村，阿日希村，玛合玛勒村，托格拉克艾格勒村；固拉合玛镇阿热吾斯塘村，给地什艾日克村，阔什艾格勒村，托格拉吾斯塘村；达玛沟乡玛力喀勒干村；奴尔乡阿其玛村，布藏村，库木巴格村，托万阿其玛村，亚勒古孜巴格村；恰哈乡阿萨村，阿希村，恩尼里克村，干吉萨依村，介格塔勒村，康托喀依村；博斯坦乡阿其玛村，阿热萨依村，墩巴格村，乃则尔巴格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建设总装机规模10010千瓦，涉及7个乡镇25个村1430户，其中：策勒镇安艾日克村60户420千瓦；策勒乡阿克库勒村50户350千瓦，阿日希村55户385千瓦，玛合玛勒村50户350千瓦，托格拉克艾格勒村70户490千瓦；固拉合玛镇阿热吾斯塘村70户490千瓦，给地什艾日克村70户490千瓦，阔什艾格勒村70户490千瓦，托格拉吾斯塘村60户420千瓦；达玛沟乡玛力喀勒干村63户441千瓦；奴尔乡阿其玛村66户462千瓦，布藏村42户294千瓦，库木巴格村49户343千瓦，托万阿其玛村40户280千瓦，亚勒古孜巴格村51户357千瓦；恰哈乡阿萨村68户476千瓦，阿希村70户490千瓦，恩尼里克村50户350千瓦，干吉萨依村60户420千瓦，介格塔勒村55户385千瓦，康托喀依村56户392千瓦；博斯坦乡阿其玛村52户364千瓦，阿热萨依村52户364千瓦，墩巴格村49户343千瓦，乃则尔巴格村52户364千瓦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2019年6月至2019年12月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受益建档立卡贫困人口数为1430户，每户每年3000元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发改委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司马军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43、骆驼奖补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2019年骆驼购置奖补项目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第二批中央生产发展资金，少数民族发展资金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3000万元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策勒乡、固拉合玛镇、奴尔乡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用于购置2000峰骆驼，平均每峰15000元。其中：泌乳驼1500峰(5龄口及以上、体重200公斤以上、带小骆驼)、孕母驼450峰(4龄口以上、体重200公斤以上)，种公驼50峰(7龄口，体重400公斤以上)；其中：策勒乡500峰，固拉合玛镇500峰，奴尔乡1000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2019年4月至2019年8月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对贫困户购买骆驼进行奖补，平均每峰15000元，通过出售驼奶、驼毛等，每年预计增加4000元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农业农村局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16" w:lineRule="exact"/>
        <w:ind w:firstLine="643" w:firstLineChars="200"/>
        <w:rPr>
          <w:rFonts w:hint="eastAsia" w:ascii="仿宋_GB2312" w:hAnsi="仿宋_GB2312" w:eastAsia="仿宋_GB2312" w:cs="宋体"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王  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44、鹅养殖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策勒乡鹅养殖扶贫项目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第二批中央生产发展资金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130万元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策勒乡铁热克艾日克村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在铁热克艾日克村赛马场安装围栏2000米，优化改造乌喀迪村破旧圈舍500平方米、托格拉克艾格勒村破旧圈舍600平方米；安排到户资金购买4.4万只鹅苗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2019年3月至2019年10月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受益群众67人，肉鹅托养在合作社，在饲养45天后体重达到3.5公斤，由提供鹅苗企业回购，回购单价活重每公斤18元。回购款在回购后按月支付给贫困户或合作社，每只鹅预计收入15元；解决就业15人，每人每月工资不低于1500元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策勒乡人民政府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FF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阿不都克热木·阿不力米提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45、羊养殖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策勒乡羊养殖项目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第二批中央生产发展资金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563.6万元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其格勒克艾日克村、琼库勒村、阿克库勒村、托格拉克艾格勒村、乌喀迪村、玛合玛勒村、尤卡克加依村、加依村、托万加依村、乌其坤赛盖村、阿日希村、色代库勒村、花园村、巴西玉吉买村、康喀勒村、托帕村、托帕艾日克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共购买育肥羊5943只。其中：其格勒克艾日克村38户198只、琼库勒村6户45只、阿克库勒村52户278只、托格拉克艾格勒村145户1268只、乌喀迪村66户394只、玛合玛勒村1户20只、尤喀克加依村33户197只、加依村24户140只、托万加依村11户46只、乌其坤赛盖村8户46只、阿日希村94户617只、色代库勒村25户140只、花园村25户195只、巴西玉吉买村41户171只、康喀勒88户585只、托帕村165户1035只、托帕艾日克村82户568只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2019年6月至2019年9月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采取合作社+贫困户的模式，托养到合作社，进行托管分红；解决就业5人以上，每月工资不低于1500元。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16" w:lineRule="exact"/>
        <w:ind w:firstLine="643" w:firstLineChars="200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阿不都克热木·阿不力米提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46、扶贫车间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策勒镇扶贫车间建设项目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涉农整合资金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183.0208万元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策勒镇亚博依村、科克买提村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在策勒镇亚博依村建设一栋一间，面积261平方米，每平方米2000元，需资金52.2万元；需改造扶贫车间1000平方米，需资金53万元；科克买提村村委会建设486.38平方米，每平米1600元，建设一栋一间，需要资金77.8208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2019年3月至2019年6月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企业+合作社，每年按8%进行资产收益，解决就业116人，其中贫困户54人，每月工资不低于1500元，学习技术，由农民转化为产业工人；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阿力普·麦乌拉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47、合作社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恰哈乡打馕合作社项目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涉农整合资金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成立10-15人的打馕合作社，占地面积300平方，新建160平方米6间打馕操作间，10个馕坑；地面硬化及相关配套设施（冷藏柜、和面机及其他设备）。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2019年3月至2019年5月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“合作社+贫困户”模式，</w:t>
      </w:r>
      <w:r>
        <w:rPr>
          <w:rFonts w:hint="eastAsia" w:ascii="仿宋_GB2312" w:hAnsi="仿宋_GB2312" w:eastAsia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每年按8%进行资产受益；解决贫困户就业15人，每人每月工资不低于1500元。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恰哈乡人民政府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艾克拜·买提库尔班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48、羊养殖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恰哈乡羊养殖项目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涉农整合资金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530.6万元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恰哈乡干吉萨依村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建设羊圈（墙体为砖混结构，顶部为彩钢板）4座，总建筑面积为1977.08平米，饲草料库303.5平方米。购买100只和田公羊，2000只和田母羊，购置拖拉机一台（带拖斗），收割机一台，小型装载机一台，揉丝机一台，饲草粉碎机一台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2019年3月至2019年8月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合作社+贫困户，126户将2100只托管给合作社，每只羊每年托管分红100元；固定资产部分每年按8%进行资产受益；解决贫困户就业5人，每月工资不低于1500元。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16" w:lineRule="exact"/>
        <w:ind w:firstLine="643" w:firstLineChars="200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艾克拜·买提库尔班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49、购置播种机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土豆播种机械购置项目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涉农整合资金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78.12万元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策勒镇、策勒乡、达玛沟乡、恰哈乡、奴尔乡、博斯坦乡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共计18套马铃薯种植、上吐、收获机械，每套补助4.6万元，资金82.80万元，其中:农机购置补贴资金4.68万元、财政扶贫资金78.12万元。策勒镇：1套。策勒县新雨露蔬菜农民专业合作社（大垄双行旋耕覆膜型马铃薯种植机械1台、马铃薯上土机械1台、中小型马铃薯收获机械1台）。策勒乡：3套。策勒县铁热克波斯塘农牧民专业合作社（大垄双行旋耕覆膜型马铃薯种植机械3台、马铃薯上土机械3台、中小型马铃薯收获机械3台）。达玛沟乡：3套。策勒县普拉克种养畜农民专业合作社（大垄双行旋耕覆膜型马铃薯种植机械3台、马铃薯上土机械3台、中小型马铃薯收获机械3台）。恰哈乡：2套。策勒县至亲农业农民专业合作社（大垄双行旋耕覆膜型马铃薯种植机械3台、马铃薯上土机械3台、中小型马铃薯收获机械3台）。奴尔乡：8套，其中：努尔乡藏布田和农民专业合作社2套（大垄双行旋耕覆膜型马铃薯种植机械2台、马铃薯上土机械2台、中小型马铃薯收获机械2台）、策勒县牧歌之乡农产品农民专业合作社2套（大垄双行旋耕覆膜型马铃薯种植机械2台、马铃薯上土机械2台、中小型马铃薯收获机械2台）、麦麦提敏·阿皮孜农牧专业合作社2套（大垄双行旋耕覆膜型马铃薯种植机械2台、马铃薯上土机械2台、中小型马铃薯收获机械2台）、麦提图拉·赫依提蔬菜种植农民专业合作社2套（大垄双行旋耕覆膜型马铃薯种植机械2台、马铃薯上土机械2台、中小型马铃薯收获机械2台）。博斯坦乡1套。策勒县绿色生命养殖农民专业合作社（大垄双行旋耕覆膜型马铃薯种植机械1台、马铃薯上土机械1台、中小型马铃薯收获机械1台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2019年3月至2019年5月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所购置的机械产权归属于合作社所在地的村集体，合作社按照固定资产8%进行上缴机械使用费，同时解决就业18人。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农机局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杨新春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50、马鹿养殖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Style w:val="11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项目名称：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lang w:val="en-US" w:eastAsia="zh-CN"/>
        </w:rPr>
        <w:t>策勒县达玛沟乡马鹿养殖项目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资金来源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涉农整合资金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200万元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实施地点：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达玛沟乡依莱克吾斯塘村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建设内容：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为策勒县达玛沟乡依莱克吾斯塘村沙漠鹿岛养殖合作社购置马鹿100头；对现有养殖圈舍、舍内外防护栅栏及食槽进行改造加固及附属设施配套设施建设。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Style w:val="11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建设周期：</w:t>
      </w:r>
      <w:r>
        <w:rPr>
          <w:rStyle w:val="11"/>
          <w:rFonts w:hint="eastAsia" w:ascii="仿宋_GB2312" w:hAnsi="仿宋_GB2312" w:eastAsia="仿宋_GB2312" w:cs="仿宋_GB2312"/>
          <w:b w:val="0"/>
          <w:color w:val="auto"/>
          <w:kern w:val="0"/>
          <w:sz w:val="32"/>
          <w:szCs w:val="32"/>
          <w:highlight w:val="none"/>
          <w:lang w:val="en-US" w:eastAsia="zh-CN"/>
        </w:rPr>
        <w:t>2019年3月至2019年10月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采取“ 公司+合作社+贫困户”，给100户贫困户每户每年8%受益进行分红；解决就业10人，月工资不低于1500元；使100名贫困户受益，预计人均可增收3000元；促进达玛沟乡新型畜牧产业工作，提高达玛沟乡畜牧产业的商品率和县场竞争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="0" w:leftChars="0" w:right="0" w:rightChars="0"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达玛沟乡人民政府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Style w:val="11"/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吐送托合提·依明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51、葡萄种植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策勒县博斯坦乡葡萄提质增效项目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涉农整合资金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139.95万元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博斯坦乡迈丹推孜村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迈丹推孜500亩连片葡萄地进行搭设葡萄架46650米，涉及贫困户266人（布藏克尔推维村146人，麦丹推孜村120人），每米补助0.003万元。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2019年3月至2019年7月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受益户73户。通过套植油葵，500亩当年可以实现亩产200公斤左右收成，油葵按照市场价3元计算，可实现毛收益30万元，去除成本（4万元种子费和5万元人肥料费用），可直接使73户贫困户户均增收2800左右。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博斯坦乡人民政府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艾则孜·阿不都热合曼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52、兔养殖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策勒县兔产业扶贫（发展）基地建设项目（一期）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涉农整合资金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总投资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1800万元，安排资金1395.598万元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策勒乡托帕艾日克村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建设地点位于策勒乡托帕艾日克村，投资1800万元：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16" w:lineRule="exact"/>
        <w:ind w:firstLine="56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1）新建5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栋兔舍，总建筑面积2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00㎡，单体建筑面积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00㎡，均为地上一层；新建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兔舍5000平米，外形尺寸为100米*50米，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地上一层；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新建饲料厂房2500平米，外形尺寸为50米*50米，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钢结构。以及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其他配套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/>
        </w:rPr>
        <w:t>相关附属设施工程。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16" w:lineRule="exact"/>
        <w:ind w:firstLine="56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2）购买2000套子母笼，单价400元/套。规格要求:底片200CM*60CM，网孔1.5CM*12.5CM，长丝2.1mm短丝2.4mm。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16" w:lineRule="exact"/>
        <w:ind w:firstLine="56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3）购买种兔1万只，品种为伊拉兔，每只的体重为3千克以上，兔龄为3个月以上，出厂时按照种兔购置的要求供货方做好种兔的防疫工作，出厂时要求种兔健康无其他疾病。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16" w:lineRule="exact"/>
        <w:ind w:firstLine="56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4）购买种兔2050只，品种为康大兔，每只的体重为3.5千克以上，兔龄为3个月以上，出厂时按照种兔购置的要求供货方做好种兔的防疫工作，出厂时要求种兔健康无其他疾病。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after="0" w:line="516" w:lineRule="exact"/>
        <w:ind w:firstLine="560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5）采购900组品型笼、风机35台、传送带46条。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6）工程建设其他费用。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2019年3月至2019年10月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（一）期：固定资产按8%进行资产受益，可使300人脱贫，解决就业30人，每人每月工资不低于1500元。12050只兔子可使374人脱贫。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cyan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阿不都克热木·阿不力米提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53、兔养殖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策勒县兔产业扶贫（发展）基地建设项目（二期）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涉农整合资金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总投资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2850万元，安排2296.5563万元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策勒乡巴什玉吉买村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策勒县兔产业扶贫（发展）基地建设项目（二期），建设地点位于策勒乡巴西玉吉买村，投资2850万元：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2000万用于采购兔笼及其养殖设备、清粪设备、环控设备、照明设备，5万只种兔，投入资金850万元。采购完毕后政府投资的资产归策勒乡巴西玉吉买村所有。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2019年3月至2019年10月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固定资产按8%进行资产收益，可使400人稳定脱贫，解决100人就业。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阿不都克热木·阿不力米提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54、家兔养殖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奴尔乡兔养殖项目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涉农整合资金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94.97万元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奴尔乡都木村，萨尔龙村，布藏村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奴尔乡为140名贫困户（都木村40户，萨尔龙村54户，布藏村46户）的棚圈安放4个移动式笼具，共计560个移动式笼具。购买7300只家兔。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2019年3月至2019年7月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受益建档立卡贫困户140户，贫困户进行自养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奴尔乡人民政府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巴彦·那扎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55、温室大棚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奴尔乡温室大棚项目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涉农整合资金110万元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110万元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奴尔乡阿克塔什村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在策勒县奴尔乡阿克塔什村新建温室大棚2座，规格为长150米、宽12米，高5.8米并配套建设水电基础工程，用于温室大棚蔬菜种植，并购置卷帘机、保温设施、灌溉施肥设施等温室大棚配套设备以及其他辅助设施。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2019年3月至2019年5月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合作社+农户，带动32户贫困户，户均增收1.044万元，受益贫困户受益持续时间可达15年。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奴尔乡人民政府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巴彦·那扎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56、合作社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恰哈乡山羊养殖合作社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涉农整合资金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72.4万元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恰哈乡却如什村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项目总投资72.4万元，却如什村购买480只山羊，其中：优良种公羊5只，每只2000元，生产母山羊475只，每只1200元，计58万元。修建现有600平米暖圏及配套基础设施，每平米维修费200元，计12万元，新建青贮池两座每座5*6*2规格，每立方米200元，计2.4万元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2019年3月至2019年7月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养殖480只山羊。每只羊每年可以产生150元的利润，480只可以增收72000元，可以带动18人增收，解决就业2人。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16" w:lineRule="exact"/>
        <w:ind w:firstLine="643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艾克拜·买提库尔班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57、草场补水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天然草场补水灌溉以奖代补项目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涉农整合资金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418.723万元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固拉合玛镇、博斯坦乡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策勒县退棉还草3.5万亩，购买苜蓿、青贮玉米种子，投资201.2112万元；确定3.2万亩天然草场补充灌溉，购买牧草种子、围栏，投资205.511万元，确定固拉合玛镇乌守乌斯塘村种植绿洲一号50亩12万元，共计418.723万元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2019年1月至2019年8月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受益建档立卡贫困户贫困人数240人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农业农村局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王 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58、易地搬迁产业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易地搬迁点产业发展建设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涉农整合资金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总投资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300万元，安排资金141.679万元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小康新区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购买大中型农机具1204大型拖拉机2台、604中型5台及其配套的旋耕机、播种机、犁地机、饲草打包机，需资金200万元。产权归团结新村和民航新村2个合作社所有，按照总投资10%受益分红，用于安置公益性岗位及残疾人、特困户、困难学生临时救助，同时带动7个贫困户就业；林下套种滴灌带铺设10000亩，每亩100元需100万元，821户3139人后续产业扶持受益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2019年3月至2019年5月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解决贫困人口就业难问题，按照总投资10%受益分红，用于安置公益性岗位及残疾人、特困户、困难学生临时救助，户均增收1717.42元/年，同时带动7个贫困户就业（20+21+100）/821*10000=1717.42元/年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易地搬迁管委会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陈忠星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59、家禽养殖（鸡）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恰哈乡鸡养殖项目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涉农整合资金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40万元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恰哈乡安迪尔村，都维力克村，红旗村，康托喀依村，克希村，兰贵村，恰哈村，克孜勒库底盖村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购买4万只鸡，饲养30天，鸡苗体格健壮无疾病，做5次免疫，每只10元。其中：安迪尔村4户4000只，都维力克村3户3000只，红旗村23户8000只，康托喀依村3户3000只，克西村3户2500只，兰贵村41户10000只，恰哈村10户6000只，克孜勒库底盖村6户3500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2019年3月至2019年5月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给贫困户发放扶贫鸡，激发其内生动力，通过鸡养殖实现增收。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恰哈乡人民政府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艾克拜·买提库尔班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60、大棚修缮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策勒乡大棚修缮改造项目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涉农整合资金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245万元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策勒乡其格勒克艾日克村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在策勒乡其格勒克艾日克村，35座大棚基础上进行优化改造，每棚占地560平米（长70米*宽8米），每座优化需要7万元。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2019年3月至2019年6月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合作社+贫困户，由农户经营，合作社对贫困户种植蔬菜进行收购销售。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策勒乡人民政府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阿不都克热木·阿不力米提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61、牲畜托管站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固拉合玛镇牲畜托管站建设项目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涉农整合资金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390万元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固拉合玛镇地理木铁热克村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/>
          <w:color w:val="auto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新建3座牛舍，面积1745.34平米，轻钢结构，分为A、B区，面积均为872.67平米；草料棚面积为506.77平米，轻钢结构；附属用房面积为104.16平米，砖混结构；消毒通道面积200平米。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2019年3月至2019年8月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受益建档立卡贫困人数138人，贫困户年收益率不低于8%。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固拉合玛镇人民政府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阿合力别克.沙依了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62、薯片厂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马铃薯速冻薯条薯片生产线项目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涉农整合资金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总投资1082万元，安排资金725.79万元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奴尔乡阿热库木村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总投资为2322万元，其中：政府资金1432万元，企业投资890万元，项目建设内容如下：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、对原有扶贫车间、小市场项目进行整合用于薯条薯片厂项目，具体包括：扶贫车间建设项目总投资300万元，建设扶贫车间1500平方米及附属配套设施，室外硬化3000平方米；小市场建设项目总投资100万元，建设内容为：修建一座500平方米的交易市场、木材加工厂、铁艺加工厂合计800平方米（不在整合范围内）、供水200米、安装10吨地磅1台、50吨地磅1台。以上建筑建设资金350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2、政府投资（专项扶贫资金）1082万元，总建筑面积为5007.95㎡，包括新建车间4950㎡；电锅炉房37.95㎡；新建计量间20.0㎡；冷库设备；污水处理池1座；化粪池；消防水池；室外附属设施等。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3、企业投资890万元，建设内容具体包括：一万吨马铃薯捡选设备，需要120.0万元。锅炉需要60万元。配电设施需要60万元。附属设备，需要130万元。一万吨薯条、薯片生产线，需要520万元；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4、土豆种植面积为5002亩，可为薯片加工厂提供充实的货物来源，保障薯片加工厂正常运行。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2019年3月至2019年9月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采取企业+贫困户，每年按8%进行资产受益，可使216人稳定脱贫；带动100个贫困户就业，每月工资不低于1500元；每年解决农户1万吨土豆销路问题，预计每人增收4000元；提高群众种植积极性，达到增收脱贫。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奴尔乡人民政府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巴彦·那扎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63、农机购置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策勒县2019年山区四乡购置农业机械项目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涉农整合资金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154.238万元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恰哈乡、奴尔乡、乌鲁克萨依乡、博斯坦乡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总投资199.22万元，其中：申请财政扶贫资金154.238万元，农机购置补贴资金44.982万元，建设规模为：100马力拖拉机1台共计22万元，背负式动力打药机42台3.36万元，一膜双行播种机15台共计16.5万元，60马力拖拉机4台共计32万元、牧草收割机2台共计4万元，马铃薯机械14套（雷硕554马力马铃薯专用拖拉机14台，带芽种植机14台、自走式马铃薯覆膜机14台、马铃薯收获机14台）合计：119.86万元，双排打药机3台共计1.5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2019年6月至2019年10月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产权归村集体所有进行租赁，收取租金购买公益性岗位。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农机局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杨新春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64、蔬菜以奖代补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高山反季节蔬菜以奖代补项目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涉农整合资金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269.8977万元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恰哈乡：却如什村、兰贵村、红旗村、都维力克村、色日克羌村、恰哈村、克希村、克孜库迪盖村、安迪尔村、康托喀依村、阿希村、玉如克塔什村、阿萨村；乌鲁克萨依乡：巴大干村、色格孜勒克村、阿克其格村、科克克尔村；奴尔乡：其曼巴格村、亚巴格村、阿克塔什村、托万阿其玛村、亚勒古孜巴格村、阿热库木村、阿其玛村、热再克村、恰塔什村、巴格贝希村、琼库勒村、喀什也尔村、虽力村、亚其村；博斯坦乡：加依推孜村、巴格贝希村、墩巴格村、布臧克尔图威村、乃则尔巴格村、亚喀喀什村、阿喀新村、吉格代博斯坦村、阿其玛村、阿热萨依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对贫困户种植蔬菜每亩补助300元，合计8996.59亩，总投资269.8977万元，其中： 恰哈乡5037亩：却如什村298亩，兰贵村869.7亩，红旗村893.8亩，都维力克村385亩，色日克羌村209.5亩，恰哈村377.7亩，克希村190亩，克孜库迪盖255.5亩，安迪尔村375.3亩，康托喀依村255亩，阿希村468亩，玉如克塔什村199.2亩，阿萨村260.3亩；乌鲁克萨依乡946.4亩：巴大干村418.6亩，色格孜勒克村90亩，阿克其格村328.8亩，科克克尔村109亩；奴尔乡1040.63亩：其曼巴格村131.83亩，亚巴格村11.4亩，阿克塔什村48亩，托万阿其玛村15.3亩，亚勒古孜巴格村23亩，阿热库木村64亩，阿其玛村37亩，热再克村11亩，恰塔什村7.5亩，巴格贝希村137亩，琼库勒村105亩，喀什也尔村220.6亩，虽力村216.5亩，亚其村12.5亩；博斯坦乡1972.56亩：加依推孜村354亩，巴格贝希村353.7亩，墩巴格村212.1亩，布臧克尔图威村19.66亩，乃则尔巴格村151.2亩，亚喀喀什村167亩，阿喀新村52.8亩，吉格代博斯坦村367.1亩，阿其玛村145亩，阿热萨依村150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2019年6月至2019年9月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对贫困户种植蔬菜进行奖补，鼓励种植增加收入。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农业农村局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托合提肉孜·肉孜麦提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65、购羊以奖代补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策勒县2019年山区四乡畜禽养殖（羊）补助项目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中央生产发展资金、自治区财政专项扶贫资金、涉农整合资金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总投资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4546.29万元，安排资金2285.78万元，其中：中央生产发展资金829万元，自治区财扶资金670万元，涉农整合资金786.78万元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博斯坦乡：加依推孜村、巴格贝希村、墩巴格村、布藏克尔吐维村、乃则尔巴格村、亚喀喀什村、阿喀新村、吉格代博斯坦村、阿其玛村、阿热萨依村、阿亚克喀拉苏村、迈丹推孜村；奴尔乡：阿克塔什村、阿其玛村、阿热库木村、巴格贝希村、布藏村、都木村、喀什也尔村、库木巴格村、其曼巴格村、恰塔什村、琼库勒村、热再克村、萨尔龙村、虽力村、托万阿其玛村、亚巴格村、亚勒古孜巴格村、亚其村；乌鲁克萨依乡：巴大干村、乌坦勒克村、科克克尔村、阿克其格村、色格孜勒克村、英阿瓦提村、玉龙村、玉龙克尔村；恰哈乡：都维力克村、阿萨村、阿希村、安巴村、恩尼里克村、介格塔勒村、喀拉塔什村、康托喀依村、克希村、克孜库迪盖村、克孜勒尧勒村、色日克羌村、乌库村、红旗村、恰哈村、兰贵村、安迪尔村、玉如克塔什村、却如什村、干吉萨依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项目总投资9092.58万元，涉农整合资金4546.29万元、农民自筹资金4546.29万元。涉及策勒县山区四乡58个行政村所辖的建档立卡贫困户进行和田羊（生产母羊）养殖补助，购买和田羊（生产母羊）以奖代补64947只，每只羊700元，其中：博斯坦乡16930只（加依推孜村1519只，巴格贝希村2058只，墩巴格村1424只，布藏克尔吐维村411只，乃则尔巴格村2445只，亚喀喀什1185只，阿喀新村1134只，吉格代博斯坦村2312只，阿其玛村1594只，阿热萨依村1957只，阿亚克喀拉苏村661只，迈丹推孜230只）；奴尔乡20201只（阿克塔什村2658只，阿其玛村1404只，阿热库木村333只，巴格贝希村882只，布藏村250只，都木村332只，喀什也尔村949只，库木巴格村3000只，其曼巴格村2710只，恰塔什村517只，琼库勒村1271只，热再克村1200只，萨尔龙村326只，虽力村883只，托万阿其玛村2548只，亚巴格村468只，亚勒古孜巴格村400只，亚其村70只）；乌鲁克萨依乡4901只（巴大干村1328只，乌坦勒克村126只，科克克尔村2812只，阿克其格村172只，色格孜勒克村98只，英阿瓦提村100只，玉龙村26只，玉龙克尔村239只）；恰哈乡22915只（都维力克村1352只，阿萨301只，阿希村1069只，安巴村1148只，恩尼里克村90只，介格塔勒村85只，喀拉塔什村197只，康托喀依村891只，克希村773只，克孜库迪盖997只，克孜勒尧勒村335只，色日克羌村840只，乌库村653只，红旗4943只，恰哈村1998只，兰贵村3746只，安迪尔村1383只，玉如克塔什村1010只，却如什村797只，干吉萨依307只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2019年6月至2019年10月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对贫困户购羊进行补助，鼓励发展畜牧业。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农业农村局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王  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66、土菜窖建设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策勒县2019年山区乡镇土菜窖建设补助项目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涉农整合资金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总投资78万元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恰哈乡、乌鲁克萨依乡、博斯坦乡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建设土菜窖7座，总容量3900立方米。其中：恰哈乡500立方米3座、乌鲁克萨依乡300立方米2座、博斯坦乡900立方米2座。结构形式为砖木结构，基础形式为素混凝土条形基础。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2019年6月至2019年9月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产权归村集体所有进行租赁，贫困户蔬菜进行储存，待价格上升后售出。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农业农村局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托合提肉孜·肉孜麦提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（二）基础设施建设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类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13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个项目，安排资金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23509.02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万元， 占总资金规模的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34.7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%。具体情况如下：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1、饮水安全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偏远散区不通水户饮水安全巩固提升工程（巩固部分）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中央财政专项扶贫资金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329.54万元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策勒镇、固拉合玛镇、达玛沟乡、恰哈乡、乌鲁克萨依乡、奴尔乡、博斯坦乡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恰哈乡安巴村改造自压井50座、解决50户饮水安全问题，干吉萨依村铺设4公里管道解决20户饮水安全问题，策勒镇墩艾日克村阿瓦普小队新建一座沉砂池、铺设2.91公里引水管道解决150户饮水安全问题，奴尓乡亚其村水厂新建一座彩钢板房40m2，改建管道2.4公里增加围墙160m，乌鲁克萨依乡阿克其各村、玉龙科尔村保护水源地配套设施。达玛沟乡更换主管道5.58公里，固拉哈玛镇更换主管道8.045公里、新建分水井5座，恰哈乡更换主管道4.5公里、新建分水井4座，博斯坦乡更换主管道13.8公里、新建分水井8座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2019年3月至2019年8月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解决至少600名建档立卡贫困户饮水的问题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水利局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祁振东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2、排碱渠清理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固拉合玛镇2019年排碱渠清理项目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以工代赈资金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1520万元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固拉合玛镇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62.41公里排碱渠，新建链接渠0.8km,项目实施后灌区8.78万亩盐碱土地得到改善。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2019年3月至2019年10月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灌区8.78万亩盐碱土地得到改善，受益建档立卡贫困户至少190人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固拉合玛镇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负 责 人：阿合力别克.沙依了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3、小流域治理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策勒县达玛沟乡栏杆色热克小流域治理项目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以工代赈资金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2100万元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达玛沟乡栏杆色热克村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新建淤地坝及小流域治理措施，利用洪沟水源丰富达玛沟乡5万亩土地灌溉水源，改善达玛沟乡小流域治理环境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2019年3月至2019年10月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解决至少262名建档立卡贫困户的土地灌溉问题，使得土地产量增收，从而实现脱贫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水利局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祁振东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4、小型农田水利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策勒县恰哈乡却如什村小型农田水利工程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以工代赈资金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412万元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恰哈乡却如什村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防渗改造渠道12公里，改善农业用水取水环境，提高水资源利用率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2019年3月至2019年8月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本工程的建成将减少渠道的水量渗漏，提高灌溉保证率，从而增加灌区的植被覆盖率，促进灌区农作物的稳产高产；提高了输水效率，减少渠道的渗漏损失，有利于抑制渠道沿线土壤次生盐啧化的发生。工程仅涉及策勒县恰哈乡却如什村，该村有250户767人，建档立卡贫困户215户657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FF000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艾克拜·买提库尔班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5.引水工程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策勒县乌鲁克萨依乡水源连通工程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以工代赈资金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1888万元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乌鲁克萨依乡阿克其格村、巴大干村、英阿瓦提村、乌坦力克村、科克科尔村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新建联通渠14.6公里，解决1.16万亩土地灌溉用水问题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2019年3月至2019年8月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解决1.16万亩土地灌溉用水问题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水利局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祁振东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6、饮水安全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偏远散区不通水户饮水安全巩固提升工程（入户部分）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自治区财政专项扶贫资金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211.89万元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策勒镇、策勒乡、固拉合玛镇、达玛沟乡、恰哈乡、乌鲁克萨依乡、奴尔乡、博斯坦乡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全县8个乡镇，1067户，新建入户管道130.28km，水表井281座,入户设备1067个。解决项目区人畜安全饮水要求。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2019年3月至2019年8月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解决至少1067名建档立卡贫困户饮水难的问题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水利局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祁振东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7、饮水安全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策勒县恰哈乡策勒河片区7村饮水安全工程恩尼里克村二队(秋库小队)水厂供水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自治区财政专项扶贫资金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1035.34万元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 xml:space="preserve">建设内容： 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、水源水厂工程：新建取水构筑物1座（条形沉砂池1座、箱型沉砂池1座）；新建水厂1座（建设工房、管理房，新建50m3钢筋混凝土方形清水池1座，实施路面硬化工程、围墙、绿化工程，配套一体化净水设备1套、电解食盐法次氯酸钠发生器1台、变压器1台、变频控制柜1套）。2、管网工程：冬季输水管630m，春、夏、秋季输水明渠266m、输水管道282m，配水干管3.221km，配水支管3.72km，入户管4km；配套水表井27座，工作井36座，配套管道附属设备38套，水表27套；交叉建筑物4座。3、施工道路：新建施工临时道路2.7km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2019年3月至2019年10月</w:t>
      </w:r>
    </w:p>
    <w:p>
      <w:pPr>
        <w:pStyle w:val="7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16" w:lineRule="exact"/>
        <w:ind w:leftChars="0" w:firstLine="643" w:firstLineChars="200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kern w:val="2"/>
          <w:sz w:val="32"/>
          <w:szCs w:val="32"/>
          <w:highlight w:val="none"/>
          <w:lang w:val="en-US" w:eastAsia="zh-CN" w:bidi="ar-SA"/>
        </w:rPr>
        <w:t>现状年恩尼里克二队供水片区人口为238人。一是解决因各种客观原因新出现部分饮水不安全人口，二是对已建饮水工程进行达标改造建设，三是全面提升饮水安全保障总体水平，使广大农村居民喝上更加方便、稳定和安全的饮用水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水利局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祁振东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8、饮水安全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策勒县恰哈乡策勒河片区7村饮水安全工程乌库水厂供水片区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自治区财政专项扶贫资金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3714.65万元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新建取水构筑物1座，箱型沉砂池1座；新建水厂1座（建设工房、管理房，150m3钢筋混凝土矩形清水池1座，实施路面硬化工程、围墙、绿化工程；配套一体化净水设备1套、电解食盐法次氯酸钠发生器1台、变压器1台、潜水泵1套、变频控制柜1套，水厂采暖10kW电锅炉1台）。冬季输水管道979m，春、夏、秋季输水明渠223m；配水干管24.763km，配水分干管21.101km，入巷支管10.119km，入户管112.65km；工作井437座、渗井30座，减压池8座（含液位控制仪8套），交叉建筑物32座，管道附属设备977套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2019年3月至2019年10月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水厂建成后，可解决现有2282人吃水难的问题。一是解决因各种客观原因新出现部分饮水不安全人口，二是对已建饮水工程进行达标改造建设，三是全面提升饮水安全保障总体水平，使广大农村居民喝上更加方便、稳定和安全的饮用水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水利局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祁振东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9、饮水安全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策勒县恰哈乡策勒河片区7村饮水安全工程喀拉塔什村二队(墩勒克小队)水厂供工程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自治区财政专项扶贫资金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1317.94万元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新建取水构筑物1座（引泉池1座、引水池2座、引水管24m、输水管85m），新建水厂1座（建设水厂房屋，新建50m3清水池1座，实施硬化路面工程、围墙、绿化工程，配套电解食盐法次氯酸钠发生器1台、变压器1台、潜水泵1台、变频控制柜1套，10kv输电线路12km），新建配水管网10.465km，入户管道5.85km，配套工作井87座，管道附属设备105套，交叉建筑物19座，新建临时道路4.4km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2019年3月至2019年10月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一是解决因各种客观原因新出现部分饮水不安全人口，二是对已建饮水工程进行达标改造建设，三是全面提升饮水安全保障总体水平，使广大农村居民喝上更加方便、稳定和安全的饮用水。现状年喀拉塔什二队水厂供水片人口为173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水利局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祁振东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10、饮水安全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策勒县恰哈乡策勒河片区7村饮水安全工程恩尼里克水厂供水工程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自治区财政专项扶贫资金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3932.07万元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恰哈乡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、水源水厂工程：冬季取水管175m，春、夏、秋季输水渠162m、箱型沉砂池1座，水厂输水管1.42km。水厂建设工房、管理房，新建100m3钢筋混凝土圆形清水池1座，实施路面硬化工程、围墙、绿化工程，配套一体化净水设备1套、电解食盐法次氯酸钠发生器1台、变压器1台、变频控制柜1套。2、管网工程：配水干管19.455km，分干管12.54km，入巷管5.236km，入户管19.55km；工作井334座，交叉建筑物19座，管道附属设备287套，水表137套。3、防洪堤：按原防洪堤断面修复水毁防洪堤长100m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2019年3月至2019年10月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本项目供水范围为恰哈乡恩尼里克一队、阿萨、玉如克塔什三村，共计391户、人口1123人。一是解决因各种客观原因新出现部分饮水不安全人口，二是对已建饮水工程进行达标改造建设，三是全面提升饮水安全保障总体水平，使广大农村居民喝上更加方便、稳定和安全的饮用水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水利局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祁振东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11、土地平整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 xml:space="preserve">低产田改造项目（土地平整）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涉农整合资金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907.59万元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奴尔乡尤喀克阿其玛村、热再克村、恰塔什村、巴格贝希村、琼库勒村、喀什也尔村、苏力兰干村、其曼巴格村、库木巴格村、亚巴格村、阿克塔什村、托万阿其玛村、亚勒古孜巴格村；博斯坦乡吉格代博斯坦村、阿其玛村、亚喀喀什村、乃则尔巴格村、阿热萨依村；恰哈乡都维力克村、安迪尔村、阿希村；乌鲁克萨依乡色格孜勒克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奴尔乡，涉及努尔乡13个村，分别为：尤喀克阿其玛村389亩、热再克村263亩、恰塔什村265亩、巴格贝希村146亩、琼库勒村82亩、喀什也尔村113亩、苏力兰干村132亩、其曼巴格村329亩、库木巴格村504亩、亚巴格村98亩、阿克塔什村558亩、托万阿其玛村278亩、亚勒古孜巴格村159亩。策勒县博斯坦乡吉格代博斯坦村等5个村土地平整项目，平整土地3333亩，涉及博斯坦乡5个村，分别为：吉格代博斯坦村1334亩、阿其玛村650亩、亚喀喀什村322亩、乃则尔巴格村719亩、阿热萨依村307亩。策勒县恰哈乡都维力克村、安迪尔村、阿希村3个村土地平整项目，平整土地759亩，涉及恰哈乡3个村，分别为：恰哈乡都维力克村260亩、安迪尔村317亩、阿希村182亩。策勒县乌鲁克萨依乡色格孜勒克村土地平整项目，平整土地84亩，涉及乌鲁克萨依乡色格孜勒克村一个村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2019年3月至2019年8月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增加种植面积，承包大户，收取租金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自然资源局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王斌安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12、排碱渠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策勒乡托格拉克艾格勒村排碱渠建设项目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涉农整合资金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140万元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策勒乡托格拉克艾格勒村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本次改建排碱渠3条，总长6.946km，新建建筑物6座，其中策勒乡托格拉克艾格勒村一排碱渠3.622km、策勒乡托格拉克艾格勒村二排碱渠1.657km、策勒乡托格拉克艾格勒村三排碱渠1.667km。控制面积1万亩，渠道设计排水流量为0.5m³/s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2019年3月至2019年8月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提高排碱渠的排水排渍的能力，改良盐碱地，防止土壤次生盐碱化，从而改善灌区条件。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策勒乡人民政府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阿不都克热木·阿不力米提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13、饮水安全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项目名称：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策勒县平原区三乡一镇农村饮水安全巩固提升工程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资金来源：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涉农整合资金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资金规模：</w:t>
      </w:r>
      <w:r>
        <w:rPr>
          <w:rFonts w:hint="eastAsia" w:ascii="仿宋_GB2312" w:hAnsi="仿宋_GB2312" w:eastAsia="仿宋_GB2312" w:cs="宋体"/>
          <w:b w:val="0"/>
          <w:bCs w:val="0"/>
          <w:color w:val="auto"/>
          <w:sz w:val="32"/>
          <w:szCs w:val="32"/>
          <w:highlight w:val="none"/>
          <w:lang w:val="en-US" w:eastAsia="zh-CN"/>
        </w:rPr>
        <w:t>总投资29385万元，安排资金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6000万元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实施地点：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策勒镇、策勒乡、固拉合玛镇、达玛沟乡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建设内容：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新建涂望钢管37.846公里，其中策勒乡、策勒镇片区干管5.532公里（DM400，02358，壁厚6毫米，1．0－1．6Mpa）：固拉哈玛乡、达玛沟乡片区干管26.798公里（O600－DN400，0235803458．生厚6毫米，1．0－2．5Mpa工业园区5.486公里（DN400，023580345B，壁厚6毫米，1．0－2．0pa）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新建输配水管网总长620．01公里，管材均为PE100级。其中，0．6Np管道长19．4公里（DN400～63，0．8Mpa管道62，84公里（DM40063），1．0Npa管道112．60公里（DN400～63．1．25pa管道长96．23公里（0N400～50，1．6p8管道324．94公里N400－25新建各类管道附属建筑物共6255座，其中：各类阀门并3754座，管道交叉建筑物2501座（穿渠建筑物80座、穿路建筑物1621座配套玻璃钢树脂水表井6136座，智能IC卡水表3226块，更换防冻栓33225个，入户管道830公里（ODN25PE100，1．OMpa自动化监测系统一套。工程最高日供水量为4637825立方米，年均供水量为1302万立方米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default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建设周期：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2019年10月至2020年6月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绩效目标：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解决项目区内至少6356户饮水安全问题。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实施单位：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水利局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highlight w:val="none"/>
          <w:lang w:val="en-US" w:eastAsia="zh-CN"/>
        </w:rPr>
        <w:t>负 责 人：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祁振东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sz w:val="32"/>
          <w:szCs w:val="32"/>
          <w:highlight w:val="none"/>
          <w:lang w:eastAsia="zh-CN"/>
        </w:rPr>
        <w:t>四、</w:t>
      </w:r>
      <w:r>
        <w:rPr>
          <w:rFonts w:hint="eastAsia" w:ascii="黑体" w:hAnsi="黑体" w:eastAsia="黑体" w:cs="宋体"/>
          <w:sz w:val="32"/>
          <w:szCs w:val="32"/>
          <w:highlight w:val="none"/>
        </w:rPr>
        <w:t>资金整合工作程序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 xml:space="preserve"> 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按照“年初计划、年中调整、年末定稿”，确保涉农资 金整合使用方案与扶贫项目实际落实的精准性。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</w:rPr>
        <w:t>组织编制申报项目。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eastAsia="zh-CN"/>
        </w:rPr>
        <w:t>严格按照“两上两下”项目申报程序，由行业部门审核通过后方能入库。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</w:rPr>
        <w:t>（二）编制资金整合方案。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由县涉农资金整合工作领导小组办公室牵头，组织相关单位细化项目的资金规模、建设内容、建设标准、实施地点、施工期限和支持扶持环节等，确保整合项目具有较强的实用操作性。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</w:rPr>
        <w:t>（三）下达目标任务，及时组织实施。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整合项目执行原则上按照归口管理，对技术性不高的项目由乡（镇）负责执行，生产发展类扶贫项目由县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各归口行业部门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制定实施方案，具有共性的统一招标，各乡镇具体负责实施，对技术性要求高的项目由行业部门负责执行。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</w:rPr>
        <w:t>（四）资金拨付。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纳入年度整合项目的整合资金，由县财政局纳入专户管理、分账核算，并设置台账。上级资金下达后，及时划入，做到多个渠道进水，一个池子蓄水，一个龙头出水。整合项目资金渠道不变，核算主体不变，国库直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eastAsia="zh-CN"/>
        </w:rPr>
        <w:t>接支付到施工单位或服务单位，以解决审批环节过多、资金到位缓慢、资金跑冒滴漏等问题。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黑体" w:hAnsi="黑体" w:eastAsia="黑体" w:cs="宋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highlight w:val="none"/>
          <w:lang w:eastAsia="zh-CN"/>
        </w:rPr>
        <w:t>五、资金监管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sz w:val="32"/>
          <w:szCs w:val="32"/>
          <w:highlight w:val="none"/>
          <w:lang w:eastAsia="zh-CN"/>
        </w:rPr>
        <w:t xml:space="preserve">（一）加大监管力度，确保统筹整合资金安全使用。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宋体"/>
          <w:sz w:val="32"/>
          <w:szCs w:val="32"/>
          <w:highlight w:val="none"/>
          <w:lang w:eastAsia="zh-CN"/>
        </w:rPr>
        <w:t>（二）推行公开公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 xml:space="preserve">示制度，全面接受社会监督。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（三）实行实名制。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（四）召开联席工作会议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（五）实施绩效考评，确保统筹整合资金工作取得实效。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黑体" w:hAnsi="黑体" w:eastAsia="黑体" w:cs="宋体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sz w:val="32"/>
          <w:szCs w:val="32"/>
          <w:highlight w:val="none"/>
          <w:lang w:eastAsia="zh-CN"/>
        </w:rPr>
        <w:t>六</w:t>
      </w:r>
      <w:r>
        <w:rPr>
          <w:rFonts w:hint="eastAsia" w:ascii="黑体" w:hAnsi="黑体" w:eastAsia="黑体" w:cs="宋体"/>
          <w:sz w:val="32"/>
          <w:szCs w:val="32"/>
          <w:highlight w:val="none"/>
        </w:rPr>
        <w:t>、职责分工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</w:rPr>
        <w:t>扶贫办：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负责提出全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年度脱贫资金需求，审核汇总各乡镇申报的扶贫项目，形成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策勒县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涉农资金整合使用方案。项目实施过程中配合乡镇和各项目主管单位共同推进项目，研究解决项目实施过程中的问题。制定乡、村涉农资金整合使用工作考核办法，组织成员单位对涉农整合资金的监督检查、绩效考核等，指导贫困乡镇做好脱贫规划编制，建立督查和巡查制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</w:rPr>
        <w:t>财政局：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负责制定涉农统筹整合资金监督管理办法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会同扶贫开发领导小组办公室提出涉农资金统筹整合实施方案，拨付下达资金，建立资金统筹整合台账，提出资金绩效考评办法。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</w:rPr>
        <w:t>发改委：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负责涉农资金项目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eastAsia="zh-CN"/>
        </w:rPr>
        <w:t>基础设施类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申报、审批、立项工作。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</w:rPr>
        <w:t>项目主管部门：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向上级申报项目时，先与扶贫办取得联系，确保申报的涉农资金项目符合全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eastAsia="zh-CN"/>
        </w:rPr>
        <w:t>县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扶贫规划。配合扶贫办、发改、财政审核确定乡镇申报项目的资金来源。项目实施时，给予项目资金管理办法和技术上的指导。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</w:rPr>
        <w:t>审计局：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对统筹整合资金的使用管理进行审计和监督 检查。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</w:rPr>
        <w:t>各乡镇：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按照扶贫办下发的项目申报指南，申报涉农整 合资金扶贫项目，结合各项目主管单位做好项目的建设工作，确保项目顺利实施。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sz w:val="32"/>
          <w:szCs w:val="32"/>
          <w:highlight w:val="none"/>
          <w:lang w:eastAsia="zh-CN"/>
        </w:rPr>
        <w:t>七、</w:t>
      </w:r>
      <w:r>
        <w:rPr>
          <w:rFonts w:hint="eastAsia" w:ascii="黑体" w:hAnsi="黑体" w:eastAsia="黑体" w:cs="宋体"/>
          <w:sz w:val="32"/>
          <w:szCs w:val="32"/>
          <w:highlight w:val="none"/>
        </w:rPr>
        <w:t>组织保障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eastAsia="zh-CN"/>
        </w:rPr>
        <w:t>（一）</w:t>
      </w: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</w:rPr>
        <w:t>提高思想认识。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eastAsia="zh-CN"/>
        </w:rPr>
        <w:t>认真贯彻落实《中共中央国务院关于打赢脱贫攻坚战的决定》和习近平总书记关于扶贫相关论述精神，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紧扣“两不愁”、“三保障”、“五通七有”和“一高于、一接近”的标准，按照中央“六个精准”、“五个一批”、自治区党委“七个一批”、“三个加大力度”的工作要求，通过统筹整合使用财政涉农资金，发挥行业优势，形成攻坚合力，确保如期脱贫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Chars="0" w:firstLine="643" w:firstLineChars="200"/>
        <w:textAlignment w:val="auto"/>
        <w:outlineLvl w:val="9"/>
        <w:rPr>
          <w:rFonts w:hint="eastAsia" w:ascii="仿宋_GB2312" w:hAns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eastAsia="zh-CN"/>
        </w:rPr>
        <w:t>（二）</w:t>
      </w: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</w:rPr>
        <w:t>加强沟通协调。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</w:rPr>
        <w:t>按照“统筹项目规划、统揽项目设计、统管项目申报、分头建设实施、统一项目验收、统一考评办法”的思路，完善统筹机制。对于重点项目建设，县脱贫攻坚指挥部要积极发挥组织协调作用，召集相关部门联合会商，做好相关部门不同项目的衔接工作，优化整合项目资金，避免重复建设、低效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Chars="0" w:firstLine="643" w:firstLineChars="200"/>
        <w:textAlignment w:val="auto"/>
        <w:outlineLvl w:val="9"/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eastAsia="zh-CN"/>
        </w:rPr>
        <w:t>（三）</w:t>
      </w: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</w:rPr>
        <w:t>改进工作方式。</w:t>
      </w:r>
      <w:r>
        <w:rPr>
          <w:rFonts w:hint="eastAsia" w:ascii="仿宋_GB2312" w:hAnsi="仿宋_GB2312" w:eastAsia="仿宋_GB2312" w:cs="宋体"/>
          <w:b w:val="0"/>
          <w:bCs w:val="0"/>
          <w:sz w:val="32"/>
          <w:szCs w:val="32"/>
          <w:highlight w:val="none"/>
          <w:lang w:eastAsia="zh-CN"/>
        </w:rPr>
        <w:t>各部门定期召开协调会议交流情况，深入开展调查研究，及时总结经验做法，发现困难问题，及时召开项目协调会，并采取有针对性的措施加以解决。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Chars="0" w:firstLine="643" w:firstLineChars="200"/>
        <w:textAlignment w:val="auto"/>
        <w:outlineLvl w:val="9"/>
        <w:rPr>
          <w:rFonts w:hint="eastAsia"/>
          <w:highlight w:val="none"/>
        </w:rPr>
      </w:pP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  <w:lang w:eastAsia="zh-CN"/>
        </w:rPr>
        <w:t>（四）</w:t>
      </w:r>
      <w:r>
        <w:rPr>
          <w:rFonts w:hint="eastAsia" w:ascii="仿宋_GB2312" w:hAnsi="仿宋_GB2312" w:eastAsia="仿宋_GB2312" w:cs="宋体"/>
          <w:b/>
          <w:bCs/>
          <w:sz w:val="32"/>
          <w:szCs w:val="32"/>
          <w:highlight w:val="none"/>
        </w:rPr>
        <w:t>严肃整合纪律。</w:t>
      </w:r>
      <w:r>
        <w:rPr>
          <w:rFonts w:hint="eastAsia" w:ascii="仿宋_GB2312" w:hAnsi="仿宋_GB2312" w:eastAsia="仿宋_GB2312" w:cs="宋体"/>
          <w:b w:val="0"/>
          <w:bCs w:val="0"/>
          <w:sz w:val="32"/>
          <w:szCs w:val="32"/>
          <w:highlight w:val="none"/>
          <w:lang w:eastAsia="zh-CN"/>
        </w:rPr>
        <w:t>按照扶贫领域腐败和作风问题专项治理的要求，着力治理对整合工作不支持、软抵抗的问题，对查出的典型案例，坚决予以曝光，严肃追责问责。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宋体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：2019年策勒县涉农整合方案调整情况说明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Chars="0" w:firstLine="640" w:firstLineChars="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宋体"/>
          <w:sz w:val="32"/>
          <w:szCs w:val="32"/>
          <w:highlight w:val="none"/>
          <w:lang w:val="en-US" w:eastAsia="zh-CN"/>
        </w:rPr>
        <w:t>附件2：策勒县</w:t>
      </w:r>
      <w:r>
        <w:rPr>
          <w:rFonts w:hint="eastAsia" w:ascii="仿宋_GB2312" w:hAnsi="仿宋_GB2312" w:eastAsia="仿宋_GB2312" w:cs="宋体"/>
          <w:sz w:val="32"/>
          <w:szCs w:val="32"/>
          <w:highlight w:val="none"/>
        </w:rPr>
        <w:t>2019年贫困县涉农资金统筹整合实施方案项目汇总表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Chars="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Chars="0" w:firstLine="3200" w:firstLineChars="10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  <w:lang w:val="en-US" w:eastAsia="zh-CN"/>
        </w:rPr>
        <w:t>策勒县</w:t>
      </w:r>
      <w:r>
        <w:rPr>
          <w:rFonts w:hint="eastAsia" w:ascii="仿宋_GB2312" w:hAnsi="仿宋_GB2312" w:eastAsia="仿宋_GB2312" w:cs="宋体"/>
          <w:sz w:val="32"/>
          <w:szCs w:val="32"/>
        </w:rPr>
        <w:t xml:space="preserve">扶贫开发领导小组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16" w:lineRule="exact"/>
        <w:ind w:leftChars="0" w:firstLine="3840" w:firstLineChars="1200"/>
        <w:textAlignment w:val="auto"/>
        <w:outlineLvl w:val="9"/>
        <w:rPr>
          <w:rFonts w:hint="eastAsia" w:ascii="仿宋_GB2312" w:hAnsi="仿宋_GB2312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宋体"/>
          <w:sz w:val="32"/>
          <w:szCs w:val="32"/>
        </w:rPr>
        <w:t>2019年</w:t>
      </w:r>
      <w:r>
        <w:rPr>
          <w:rFonts w:hint="eastAsia" w:ascii="仿宋_GB2312" w:hAnsi="仿宋_GB2312" w:eastAsia="仿宋_GB2312" w:cs="宋体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宋体"/>
          <w:sz w:val="32"/>
          <w:szCs w:val="32"/>
        </w:rPr>
        <w:t>月</w:t>
      </w:r>
      <w:r>
        <w:rPr>
          <w:rFonts w:hint="eastAsia" w:ascii="仿宋_GB2312" w:hAnsi="仿宋_GB2312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宋体"/>
          <w:sz w:val="32"/>
          <w:szCs w:val="32"/>
        </w:rPr>
        <w:t>日</w:t>
      </w:r>
    </w:p>
    <w:p>
      <w:pPr>
        <w:pStyle w:val="2"/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rPr>
          <w:rFonts w:hint="eastAsia" w:ascii="仿宋_GB2312" w:hAnsi="仿宋_GB2312" w:eastAsia="仿宋_GB2312" w:cs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2019年策勒县涉农整合方案调整情况说明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根据自治区扶贫办规划财务处《关于做好2019年度贫困县涉农资金统筹整合实施方案补充报备工作的说明》要求，现将本次调整方案和</w:t>
      </w:r>
      <w:r>
        <w:rPr>
          <w:rFonts w:hint="eastAsia" w:ascii="仿宋_GB2312" w:eastAsia="仿宋_GB2312"/>
          <w:sz w:val="32"/>
          <w:szCs w:val="32"/>
        </w:rPr>
        <w:t>8月底报备自治区方案</w:t>
      </w:r>
      <w:r>
        <w:rPr>
          <w:rFonts w:hint="eastAsia" w:ascii="仿宋_GB2312" w:eastAsia="仿宋_GB2312"/>
          <w:sz w:val="32"/>
          <w:szCs w:val="32"/>
          <w:lang w:eastAsia="zh-CN"/>
        </w:rPr>
        <w:t>不同部分情况说明如下：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资金调整项目12个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1.庭院综合整治提升工程奖补项目（庭院经济），8月底报备安排资金2306.5万元，本次调整方案安排资金2000万元；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2.策勒县扶贫产业车间建设项目，8月底报备安排资金2285万元，本次调整方案安排资金1785万元；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2019年温室大棚建设项目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，8月底报备安排资金1800万元，本次调整方案安排资金1300万元；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4.2019年无核白鸡心、蓝宝石葡萄种植基地建设，8月底报备安排资金1723.305万元，本次调整方案安排资金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1553.305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5.固拉合玛镇种鸽（二期）建设项目，8月底报备安排资金2196.62万元，本次调整方案安排资金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2346.259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6.策勒县兔产业扶贫（发展）基地建设项目（一期），8月底报备安排资金1500万元，本次调整方案安排资金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1395.598万元；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7.策勒县兔产业扶贫（发展）基地建设项目（二期），8月底报备安排资金1782.8463万元，本次调整方案安排资金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2296.5563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8.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恰哈乡山羊养殖合作社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，总投资72.4万元，8月底报备安排资金63.5万元，本次调整方案安排资金72.4万元；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9.天然草场补水灌溉以奖代补项目，总投资418.723万元，8月底报备安排资金187.2万元，本次调整方案安排资金418.723万元；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10.易地搬迁点产业发展建设项目，总投资300万元，8月底报备安排资金231.18万元，本次调整方案安排资金</w:t>
      </w:r>
      <w:r>
        <w:rPr>
          <w:rFonts w:hint="eastAsia" w:ascii="仿宋_GB2312" w:hAnsi="仿宋_GB2312" w:eastAsia="仿宋_GB2312" w:cs="宋体"/>
          <w:color w:val="auto"/>
          <w:sz w:val="32"/>
          <w:szCs w:val="32"/>
          <w:highlight w:val="none"/>
          <w:lang w:val="en-US" w:eastAsia="zh-CN"/>
        </w:rPr>
        <w:t>141.679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11.马铃薯速冻薯条薯片生产线项目，总投资1082万元，8月底报备安排资金307.067万元，本次调整方案安排资金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lang w:val="en-US" w:eastAsia="zh-CN"/>
        </w:rPr>
        <w:t>725.79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万元；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12.策勒乡托格拉克艾格勒村排碱渠建设项目，总投资140万元，8月底报备安排资金103.12万元，本次调整方案安排资金140万元。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二、项目调整1个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1.策勒县策勒镇鸡腿菇菌包购置以奖代补项目，总投资22.5万元，项目取消，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资金调整到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策勒县2019年山区四乡畜禽养殖（羊）补助项目</w:t>
      </w:r>
      <w:r>
        <w:rPr>
          <w:rFonts w:hint="eastAsia" w:ascii="仿宋_GB2312" w:eastAsia="仿宋_GB2312"/>
          <w:color w:val="0000FF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三、建设规模调整项目2个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策勒乡羊养殖项目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，8月底报备计划采购7045只育肥羊，本次调整方案后采购5943只，总投资563.6万元不变。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</w:t>
      </w: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>恰哈乡打馕合作社项目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，8月底报备计划新建160平方米7间打馕操作间，本次调整方案后新建160平方米6间打馕操作间，总投资20万元不变。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四、新增项目4个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1.策勒县2019年山区四乡购置农业机械项目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2.高山反季节蔬菜以奖代补项目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3.策勒县2019年山区四乡畜禽养殖（羊）补助项目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eastAsia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4.策勒县2019年山区乡镇土菜窖建设补助项目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LKATIP Basma Tom">
    <w:altName w:val="Vrinda"/>
    <w:panose1 w:val="02000000000000000000"/>
    <w:charset w:val="00"/>
    <w:family w:val="auto"/>
    <w:pitch w:val="default"/>
    <w:sig w:usb0="00000000" w:usb1="00000000" w:usb2="00000008" w:usb3="00000000" w:csb0="0000004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497760"/>
    <w:multiLevelType w:val="singleLevel"/>
    <w:tmpl w:val="A549776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pStyle w:val="7"/>
      <w:lvlText w:val="第%1章"/>
      <w:lvlJc w:val="left"/>
      <w:pPr>
        <w:tabs>
          <w:tab w:val="left" w:pos="425"/>
        </w:tabs>
        <w:ind w:left="425" w:hanging="425"/>
      </w:pPr>
      <w:rPr>
        <w:rFonts w:hint="eastAsia" w:ascii="Times New Roman" w:hAnsi="Times New Roman" w:cs="Times New Roman"/>
        <w:i w:val="0"/>
        <w:iCs w:val="0"/>
        <w:caps w:val="0"/>
        <w:smallCaps w:val="0"/>
        <w:spacing w:val="0"/>
        <w:position w:val="0"/>
        <w:u w:val="none"/>
      </w:rPr>
    </w:lvl>
    <w:lvl w:ilvl="1" w:tentative="0">
      <w:start w:val="1"/>
      <w:numFmt w:val="decimal"/>
      <w:isLgl/>
      <w:lvlText w:val="%1.%2"/>
      <w:lvlJc w:val="left"/>
      <w:pPr>
        <w:tabs>
          <w:tab w:val="left" w:pos="709"/>
        </w:tabs>
        <w:ind w:left="709" w:hanging="567"/>
      </w:pPr>
      <w:rPr>
        <w:rFonts w:hint="default" w:ascii="Times New Roman" w:hAnsi="Times New Roman" w:cs="Times New Roman"/>
        <w:lang w:val="en-US"/>
      </w:rPr>
    </w:lvl>
    <w:lvl w:ilvl="2" w:tentative="0">
      <w:start w:val="1"/>
      <w:numFmt w:val="decimal"/>
      <w:isLgl/>
      <w:lvlText w:val="%1.%2.%3"/>
      <w:lvlJc w:val="left"/>
      <w:pPr>
        <w:tabs>
          <w:tab w:val="left" w:pos="709"/>
        </w:tabs>
        <w:ind w:left="709" w:hanging="709"/>
      </w:pPr>
      <w:rPr>
        <w:rFonts w:hint="eastAsia"/>
        <w:sz w:val="32"/>
        <w:szCs w:val="32"/>
      </w:rPr>
    </w:lvl>
    <w:lvl w:ilvl="3" w:tentative="0">
      <w:start w:val="1"/>
      <w:numFmt w:val="decimal"/>
      <w:isLgl/>
      <w:lvlText w:val="%1.%2.%3.%4."/>
      <w:lvlJc w:val="left"/>
      <w:pPr>
        <w:tabs>
          <w:tab w:val="left" w:pos="851"/>
        </w:tabs>
        <w:ind w:left="851" w:hanging="851"/>
      </w:pPr>
      <w:rPr>
        <w:rFonts w:hint="eastAsia"/>
      </w:rPr>
    </w:lvl>
    <w:lvl w:ilvl="4" w:tentative="0">
      <w:start w:val="1"/>
      <w:numFmt w:val="decimal"/>
      <w:isLgl/>
      <w:lvlText w:val="%1.%2.%3.%4.%5."/>
      <w:lvlJc w:val="left"/>
      <w:pPr>
        <w:tabs>
          <w:tab w:val="left" w:pos="992"/>
        </w:tabs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E5625"/>
    <w:rsid w:val="03C20C2D"/>
    <w:rsid w:val="04663F06"/>
    <w:rsid w:val="04FE7500"/>
    <w:rsid w:val="05CC183B"/>
    <w:rsid w:val="095F70A3"/>
    <w:rsid w:val="09CC5721"/>
    <w:rsid w:val="0B7E5625"/>
    <w:rsid w:val="0F9468C7"/>
    <w:rsid w:val="13A62A42"/>
    <w:rsid w:val="143D5E11"/>
    <w:rsid w:val="15271132"/>
    <w:rsid w:val="15437D66"/>
    <w:rsid w:val="16F42EAF"/>
    <w:rsid w:val="1800668D"/>
    <w:rsid w:val="182751A1"/>
    <w:rsid w:val="18C61B29"/>
    <w:rsid w:val="20A44749"/>
    <w:rsid w:val="20D04CA1"/>
    <w:rsid w:val="22EC50B1"/>
    <w:rsid w:val="230745D9"/>
    <w:rsid w:val="23224EFC"/>
    <w:rsid w:val="26BB2EC7"/>
    <w:rsid w:val="28334B7C"/>
    <w:rsid w:val="2A3246A4"/>
    <w:rsid w:val="2AF759BD"/>
    <w:rsid w:val="2CBC720C"/>
    <w:rsid w:val="2DF70640"/>
    <w:rsid w:val="311E7404"/>
    <w:rsid w:val="339241B3"/>
    <w:rsid w:val="34527037"/>
    <w:rsid w:val="356F163A"/>
    <w:rsid w:val="363F5784"/>
    <w:rsid w:val="36975256"/>
    <w:rsid w:val="36B3628E"/>
    <w:rsid w:val="3A4C5C98"/>
    <w:rsid w:val="3ACA4631"/>
    <w:rsid w:val="3B8940A3"/>
    <w:rsid w:val="40C87525"/>
    <w:rsid w:val="414E6472"/>
    <w:rsid w:val="42783D8E"/>
    <w:rsid w:val="45EF7972"/>
    <w:rsid w:val="462579B7"/>
    <w:rsid w:val="47DC3F27"/>
    <w:rsid w:val="4802591E"/>
    <w:rsid w:val="4AD7281F"/>
    <w:rsid w:val="4C3A4C08"/>
    <w:rsid w:val="4CE97C20"/>
    <w:rsid w:val="4E89647C"/>
    <w:rsid w:val="4EC12314"/>
    <w:rsid w:val="541B49DE"/>
    <w:rsid w:val="56B155B7"/>
    <w:rsid w:val="56C96D91"/>
    <w:rsid w:val="58E762B8"/>
    <w:rsid w:val="5BA448C0"/>
    <w:rsid w:val="5BCB5737"/>
    <w:rsid w:val="5F016AA0"/>
    <w:rsid w:val="608912AC"/>
    <w:rsid w:val="616E013A"/>
    <w:rsid w:val="6834228E"/>
    <w:rsid w:val="68F10BAB"/>
    <w:rsid w:val="69E4083F"/>
    <w:rsid w:val="6EFC1743"/>
    <w:rsid w:val="6F2921CC"/>
    <w:rsid w:val="6FBE6174"/>
    <w:rsid w:val="70A847AC"/>
    <w:rsid w:val="70CF2A87"/>
    <w:rsid w:val="70E142F6"/>
    <w:rsid w:val="72270D87"/>
    <w:rsid w:val="73420DFF"/>
    <w:rsid w:val="73D47963"/>
    <w:rsid w:val="73F87C05"/>
    <w:rsid w:val="75240E5C"/>
    <w:rsid w:val="7C65316D"/>
    <w:rsid w:val="7E0A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line="288" w:lineRule="auto"/>
    </w:pPr>
    <w:rPr>
      <w:rFonts w:ascii="Calibri" w:hAnsi="Calibri" w:cs="黑体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List"/>
    <w:basedOn w:val="1"/>
    <w:qFormat/>
    <w:uiPriority w:val="0"/>
    <w:pPr>
      <w:numPr>
        <w:ilvl w:val="0"/>
        <w:numId w:val="1"/>
      </w:numPr>
      <w:adjustRightInd w:val="0"/>
      <w:spacing w:line="360" w:lineRule="auto"/>
      <w:textAlignment w:val="baseline"/>
    </w:pPr>
    <w:rPr>
      <w:rFonts w:ascii="Arial" w:hAnsi="Arial" w:eastAsia="宋体" w:cs="Times New Roman"/>
      <w:kern w:val="0"/>
      <w:sz w:val="24"/>
      <w:szCs w:val="24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rFonts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85</Pages>
  <Words>42834</Words>
  <Characters>48774</Characters>
  <Lines>0</Lines>
  <Paragraphs>0</Paragraphs>
  <TotalTime>4</TotalTime>
  <ScaleCrop>false</ScaleCrop>
  <LinksUpToDate>false</LinksUpToDate>
  <CharactersWithSpaces>49060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2019-04-25T04:01:00Z</dcterms:created>
  <dc:creator>Administrator</dc:creator>
  <cp:lastModifiedBy>Administrator</cp:lastModifiedBy>
  <cp:lastPrinted>2019-11-18T09:57:00Z</cp:lastPrinted>
  <dcterms:modified xsi:type="dcterms:W3CDTF">2019-11-19T04:26:10Z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